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71FE3" w:rsidRPr="00C910CD" w14:paraId="0B510AC9" w14:textId="77777777" w:rsidTr="00043D2C">
        <w:trPr>
          <w:trHeight w:val="292"/>
        </w:trPr>
        <w:tc>
          <w:tcPr>
            <w:tcW w:w="2500" w:type="pct"/>
          </w:tcPr>
          <w:p w14:paraId="52CE6EFE" w14:textId="749348EB" w:rsidR="00671FE3" w:rsidRPr="00C910CD" w:rsidRDefault="00126CCE" w:rsidP="001610A8">
            <w:pPr>
              <w:spacing w:after="0"/>
              <w:jc w:val="left"/>
              <w:rPr>
                <w:rFonts w:ascii="Arial" w:hAnsi="Arial" w:cs="Arial"/>
                <w:b/>
                <w:sz w:val="20"/>
              </w:rPr>
            </w:pPr>
            <w:bookmarkStart w:id="0" w:name="_Hlk508131079"/>
            <w:r>
              <w:rPr>
                <w:rFonts w:ascii="Arial" w:hAnsi="Arial" w:cs="Arial"/>
                <w:b/>
                <w:sz w:val="20"/>
              </w:rPr>
              <w:t>Posamezni n</w:t>
            </w:r>
            <w:r w:rsidR="00671FE3" w:rsidRPr="00C910CD">
              <w:rPr>
                <w:rFonts w:ascii="Arial" w:hAnsi="Arial" w:cs="Arial"/>
                <w:b/>
                <w:sz w:val="20"/>
              </w:rPr>
              <w:t>aročnik:</w:t>
            </w:r>
          </w:p>
        </w:tc>
        <w:tc>
          <w:tcPr>
            <w:tcW w:w="2500" w:type="pct"/>
          </w:tcPr>
          <w:p w14:paraId="5484F252" w14:textId="37FA1789"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2BC7600B" w14:textId="77777777" w:rsidTr="00043D2C">
        <w:trPr>
          <w:trHeight w:val="1075"/>
        </w:trPr>
        <w:tc>
          <w:tcPr>
            <w:tcW w:w="2500" w:type="pct"/>
          </w:tcPr>
          <w:p w14:paraId="3F177013" w14:textId="7B3F0F5D" w:rsidR="00671FE3" w:rsidRPr="00C910CD" w:rsidRDefault="00031E65" w:rsidP="001610A8">
            <w:pPr>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01336571" w14:textId="77777777" w:rsidR="00671FE3" w:rsidRPr="00C910CD" w:rsidRDefault="00671FE3" w:rsidP="001610A8">
            <w:pPr>
              <w:spacing w:after="0"/>
              <w:jc w:val="left"/>
              <w:rPr>
                <w:rFonts w:ascii="Arial" w:hAnsi="Arial" w:cs="Arial"/>
                <w:sz w:val="20"/>
              </w:rPr>
            </w:pPr>
          </w:p>
        </w:tc>
      </w:tr>
      <w:tr w:rsidR="00671FE3" w:rsidRPr="00C910CD" w14:paraId="3F19E33F" w14:textId="77777777" w:rsidTr="00043D2C">
        <w:trPr>
          <w:trHeight w:val="391"/>
        </w:trPr>
        <w:tc>
          <w:tcPr>
            <w:tcW w:w="2500" w:type="pct"/>
            <w:vAlign w:val="center"/>
          </w:tcPr>
          <w:p w14:paraId="1ABC3E1F" w14:textId="6392C49A" w:rsidR="00671FE3" w:rsidRPr="00C910CD" w:rsidRDefault="00671FE3" w:rsidP="001610A8">
            <w:pPr>
              <w:spacing w:after="0"/>
              <w:jc w:val="left"/>
              <w:rPr>
                <w:rFonts w:ascii="Arial" w:hAnsi="Arial" w:cs="Arial"/>
                <w:sz w:val="20"/>
              </w:rPr>
            </w:pPr>
            <w:bookmarkStart w:id="1" w:name="_Hlk508131093"/>
            <w:bookmarkEnd w:id="0"/>
            <w:r w:rsidRPr="00C910CD">
              <w:rPr>
                <w:rFonts w:ascii="Arial" w:hAnsi="Arial" w:cs="Arial"/>
                <w:sz w:val="20"/>
              </w:rPr>
              <w:t xml:space="preserve">Davčna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2A7EC1D" w14:textId="5DB93B04"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5A68924F" w14:textId="77777777" w:rsidTr="00043D2C">
        <w:trPr>
          <w:trHeight w:val="391"/>
        </w:trPr>
        <w:tc>
          <w:tcPr>
            <w:tcW w:w="2500" w:type="pct"/>
            <w:vAlign w:val="center"/>
          </w:tcPr>
          <w:p w14:paraId="5F2FCDCA" w14:textId="108D2190"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47F6996C" w14:textId="2619FBEB"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7D92FA22" w14:textId="77777777" w:rsidTr="00043D2C">
        <w:trPr>
          <w:trHeight w:val="391"/>
        </w:trPr>
        <w:tc>
          <w:tcPr>
            <w:tcW w:w="2500" w:type="pct"/>
            <w:vAlign w:val="center"/>
          </w:tcPr>
          <w:p w14:paraId="78C1C4E0" w14:textId="114D4E15"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c>
          <w:tcPr>
            <w:tcW w:w="2500" w:type="pct"/>
          </w:tcPr>
          <w:p w14:paraId="3CAABFF5" w14:textId="4DE23CB0"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bl>
    <w:bookmarkEnd w:id="1"/>
    <w:p w14:paraId="0A92EC48" w14:textId="48125032" w:rsidR="00671FE3" w:rsidRPr="00C910CD" w:rsidRDefault="00AD5259" w:rsidP="001610A8">
      <w:pPr>
        <w:spacing w:after="0"/>
        <w:rPr>
          <w:rFonts w:ascii="Arial" w:hAnsi="Arial" w:cs="Arial"/>
          <w:sz w:val="20"/>
        </w:rPr>
      </w:pPr>
      <w:r>
        <w:rPr>
          <w:rFonts w:ascii="Arial" w:hAnsi="Arial" w:cs="Arial"/>
          <w:sz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671FE3" w:rsidRPr="00C910CD" w14:paraId="75BCC8D1" w14:textId="77777777" w:rsidTr="00043D2C">
        <w:trPr>
          <w:trHeight w:val="292"/>
        </w:trPr>
        <w:tc>
          <w:tcPr>
            <w:tcW w:w="2500" w:type="pct"/>
          </w:tcPr>
          <w:p w14:paraId="417F386F" w14:textId="77777777" w:rsidR="00671FE3" w:rsidRPr="00C910CD" w:rsidRDefault="00671FE3" w:rsidP="001610A8">
            <w:pPr>
              <w:spacing w:after="0"/>
              <w:jc w:val="left"/>
              <w:rPr>
                <w:rFonts w:ascii="Arial" w:hAnsi="Arial" w:cs="Arial"/>
                <w:b/>
                <w:sz w:val="20"/>
              </w:rPr>
            </w:pPr>
            <w:r w:rsidRPr="00C910CD">
              <w:rPr>
                <w:rFonts w:ascii="Arial" w:hAnsi="Arial" w:cs="Arial"/>
                <w:b/>
                <w:sz w:val="20"/>
              </w:rPr>
              <w:t>Dobavitelj:</w:t>
            </w:r>
          </w:p>
        </w:tc>
        <w:tc>
          <w:tcPr>
            <w:tcW w:w="2500" w:type="pct"/>
          </w:tcPr>
          <w:p w14:paraId="48A4CF98" w14:textId="07D2A91E" w:rsidR="00671FE3" w:rsidRPr="00C910CD" w:rsidRDefault="00671FE3" w:rsidP="001610A8">
            <w:pPr>
              <w:spacing w:after="0"/>
              <w:jc w:val="left"/>
              <w:rPr>
                <w:rFonts w:ascii="Arial" w:hAnsi="Arial" w:cs="Arial"/>
                <w:b/>
                <w:sz w:val="20"/>
              </w:rPr>
            </w:pPr>
            <w:r w:rsidRPr="00C910CD">
              <w:rPr>
                <w:rFonts w:ascii="Arial" w:hAnsi="Arial" w:cs="Arial"/>
                <w:sz w:val="20"/>
              </w:rPr>
              <w:t xml:space="preserve">Podpisnik pogodbe: </w:t>
            </w:r>
            <w:r w:rsidR="00031E65" w:rsidRPr="00C910CD">
              <w:rPr>
                <w:rFonts w:ascii="Arial" w:hAnsi="Arial" w:cs="Arial"/>
                <w:sz w:val="20"/>
              </w:rPr>
              <w:fldChar w:fldCharType="begin">
                <w:ffData>
                  <w:name w:val="Besedilo2"/>
                  <w:enabled/>
                  <w:calcOnExit w:val="0"/>
                  <w:textInput/>
                </w:ffData>
              </w:fldChar>
            </w:r>
            <w:r w:rsidR="00031E65" w:rsidRPr="00C910CD">
              <w:rPr>
                <w:rFonts w:ascii="Arial" w:hAnsi="Arial" w:cs="Arial"/>
                <w:sz w:val="20"/>
              </w:rPr>
              <w:instrText xml:space="preserve"> FORMTEXT </w:instrText>
            </w:r>
            <w:r w:rsidR="00031E65" w:rsidRPr="00C910CD">
              <w:rPr>
                <w:rFonts w:ascii="Arial" w:hAnsi="Arial" w:cs="Arial"/>
                <w:sz w:val="20"/>
              </w:rPr>
            </w:r>
            <w:r w:rsidR="00031E65" w:rsidRPr="00C910CD">
              <w:rPr>
                <w:rFonts w:ascii="Arial" w:hAnsi="Arial" w:cs="Arial"/>
                <w:sz w:val="20"/>
              </w:rPr>
              <w:fldChar w:fldCharType="separate"/>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t> </w:t>
            </w:r>
            <w:r w:rsidR="00031E65" w:rsidRPr="00C910CD">
              <w:rPr>
                <w:rFonts w:ascii="Arial" w:hAnsi="Arial" w:cs="Arial"/>
                <w:sz w:val="20"/>
              </w:rPr>
              <w:fldChar w:fldCharType="end"/>
            </w:r>
          </w:p>
        </w:tc>
      </w:tr>
      <w:tr w:rsidR="00671FE3" w:rsidRPr="00C910CD" w14:paraId="362F197B" w14:textId="77777777" w:rsidTr="00043D2C">
        <w:trPr>
          <w:trHeight w:val="1075"/>
        </w:trPr>
        <w:tc>
          <w:tcPr>
            <w:tcW w:w="2500" w:type="pct"/>
          </w:tcPr>
          <w:p w14:paraId="6670E885" w14:textId="2194C693" w:rsidR="00671FE3" w:rsidRPr="00C910CD" w:rsidRDefault="00031E65" w:rsidP="001610A8">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495140E" w14:textId="5A3C2B51" w:rsidR="00671FE3" w:rsidRPr="00C910CD" w:rsidRDefault="00671FE3" w:rsidP="001610A8">
            <w:pPr>
              <w:spacing w:after="0"/>
              <w:jc w:val="left"/>
              <w:rPr>
                <w:rFonts w:ascii="Arial" w:hAnsi="Arial" w:cs="Arial"/>
                <w:sz w:val="20"/>
              </w:rPr>
            </w:pPr>
          </w:p>
        </w:tc>
      </w:tr>
      <w:tr w:rsidR="00671FE3" w:rsidRPr="00C910CD" w14:paraId="1932568B" w14:textId="77777777" w:rsidTr="00043D2C">
        <w:trPr>
          <w:trHeight w:val="391"/>
        </w:trPr>
        <w:tc>
          <w:tcPr>
            <w:tcW w:w="2500" w:type="pct"/>
            <w:vAlign w:val="center"/>
          </w:tcPr>
          <w:p w14:paraId="47F14698"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0E2E16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Telefon: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4555F8B0" w14:textId="77777777" w:rsidTr="00043D2C">
        <w:trPr>
          <w:trHeight w:val="391"/>
        </w:trPr>
        <w:tc>
          <w:tcPr>
            <w:tcW w:w="2500" w:type="pct"/>
            <w:vAlign w:val="center"/>
          </w:tcPr>
          <w:p w14:paraId="3B2EE12C"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0812430"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671FE3" w:rsidRPr="00C910CD" w14:paraId="724AF78F" w14:textId="77777777" w:rsidTr="00043D2C">
        <w:trPr>
          <w:trHeight w:val="391"/>
        </w:trPr>
        <w:tc>
          <w:tcPr>
            <w:tcW w:w="2500" w:type="pct"/>
            <w:vAlign w:val="center"/>
          </w:tcPr>
          <w:p w14:paraId="0E325B12"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DC80EE" w14:textId="77777777" w:rsidR="00671FE3" w:rsidRPr="00C910CD" w:rsidRDefault="00671FE3" w:rsidP="001610A8">
            <w:pPr>
              <w:spacing w:after="0"/>
              <w:jc w:val="left"/>
              <w:rPr>
                <w:rFonts w:ascii="Arial" w:hAnsi="Arial" w:cs="Arial"/>
                <w:sz w:val="20"/>
              </w:rPr>
            </w:pPr>
            <w:r w:rsidRPr="00C910CD">
              <w:rPr>
                <w:rFonts w:ascii="Arial" w:hAnsi="Arial" w:cs="Arial"/>
                <w:sz w:val="20"/>
              </w:rPr>
              <w:t xml:space="preserve">E-pošta: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bl>
    <w:p w14:paraId="709874EA" w14:textId="77777777" w:rsidR="005D0F8A" w:rsidRPr="00913B5B" w:rsidRDefault="005D0F8A" w:rsidP="001610A8">
      <w:pPr>
        <w:spacing w:after="0"/>
        <w:rPr>
          <w:rFonts w:ascii="Arial" w:hAnsi="Arial" w:cs="Arial"/>
          <w:bCs/>
          <w:sz w:val="20"/>
        </w:rPr>
      </w:pPr>
    </w:p>
    <w:p w14:paraId="23CA36A3" w14:textId="764C34BE" w:rsidR="005D0F8A" w:rsidRDefault="005D0F8A" w:rsidP="001610A8">
      <w:pPr>
        <w:spacing w:after="0"/>
        <w:rPr>
          <w:rFonts w:ascii="Arial" w:hAnsi="Arial" w:cs="Arial"/>
          <w:bCs/>
          <w:sz w:val="20"/>
        </w:rPr>
      </w:pPr>
      <w:r w:rsidRPr="00913B5B">
        <w:rPr>
          <w:rFonts w:ascii="Arial" w:hAnsi="Arial" w:cs="Arial"/>
          <w:bCs/>
          <w:sz w:val="20"/>
        </w:rPr>
        <w:t>sklepata naslednjo</w:t>
      </w:r>
    </w:p>
    <w:p w14:paraId="64905595" w14:textId="77777777" w:rsidR="001610A8" w:rsidRPr="00913B5B" w:rsidRDefault="001610A8" w:rsidP="001610A8">
      <w:pPr>
        <w:spacing w:after="0"/>
        <w:rPr>
          <w:rFonts w:ascii="Arial" w:hAnsi="Arial" w:cs="Arial"/>
          <w:bCs/>
          <w:sz w:val="20"/>
        </w:rPr>
      </w:pPr>
    </w:p>
    <w:p w14:paraId="1F9EC7FC" w14:textId="37AE9820" w:rsidR="005D0F8A" w:rsidRDefault="00D51980" w:rsidP="001610A8">
      <w:pPr>
        <w:pStyle w:val="Naslov1"/>
        <w:numPr>
          <w:ilvl w:val="0"/>
          <w:numId w:val="0"/>
        </w:numPr>
        <w:tabs>
          <w:tab w:val="center" w:pos="4767"/>
        </w:tabs>
        <w:spacing w:before="0" w:after="0"/>
        <w:ind w:left="180"/>
        <w:rPr>
          <w:rFonts w:ascii="Arial" w:hAnsi="Arial"/>
          <w:bCs w:val="0"/>
          <w:sz w:val="20"/>
          <w:szCs w:val="20"/>
        </w:rPr>
      </w:pPr>
      <w:r w:rsidRPr="00913B5B">
        <w:rPr>
          <w:rFonts w:ascii="Arial" w:hAnsi="Arial"/>
          <w:bCs w:val="0"/>
          <w:sz w:val="20"/>
          <w:szCs w:val="20"/>
        </w:rPr>
        <w:tab/>
      </w:r>
      <w:r w:rsidR="005D0F8A" w:rsidRPr="00913B5B">
        <w:rPr>
          <w:rFonts w:ascii="Arial" w:hAnsi="Arial"/>
          <w:bCs w:val="0"/>
          <w:sz w:val="20"/>
          <w:szCs w:val="20"/>
        </w:rPr>
        <w:t xml:space="preserve">NEPOSREDNO POGODBO št. </w:t>
      </w:r>
      <w:r w:rsidR="000549BD" w:rsidRPr="00913B5B">
        <w:rPr>
          <w:rFonts w:ascii="Arial" w:hAnsi="Arial"/>
          <w:bCs w:val="0"/>
          <w:sz w:val="20"/>
          <w:szCs w:val="20"/>
        </w:rPr>
        <w:fldChar w:fldCharType="begin">
          <w:ffData>
            <w:name w:val="Besedilo91"/>
            <w:enabled/>
            <w:calcOnExit w:val="0"/>
            <w:textInput/>
          </w:ffData>
        </w:fldChar>
      </w:r>
      <w:bookmarkStart w:id="2" w:name="Besedilo91"/>
      <w:r w:rsidR="000549BD" w:rsidRPr="00913B5B">
        <w:rPr>
          <w:rFonts w:ascii="Arial" w:hAnsi="Arial"/>
          <w:bCs w:val="0"/>
          <w:sz w:val="20"/>
          <w:szCs w:val="20"/>
        </w:rPr>
        <w:instrText xml:space="preserve"> FORMTEXT </w:instrText>
      </w:r>
      <w:r w:rsidR="000549BD" w:rsidRPr="00913B5B">
        <w:rPr>
          <w:rFonts w:ascii="Arial" w:hAnsi="Arial"/>
          <w:bCs w:val="0"/>
          <w:sz w:val="20"/>
          <w:szCs w:val="20"/>
        </w:rPr>
      </w:r>
      <w:r w:rsidR="000549BD" w:rsidRPr="00913B5B">
        <w:rPr>
          <w:rFonts w:ascii="Arial" w:hAnsi="Arial"/>
          <w:bCs w:val="0"/>
          <w:sz w:val="20"/>
          <w:szCs w:val="20"/>
        </w:rPr>
        <w:fldChar w:fldCharType="separate"/>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noProof/>
          <w:sz w:val="20"/>
          <w:szCs w:val="20"/>
        </w:rPr>
        <w:t> </w:t>
      </w:r>
      <w:r w:rsidR="000549BD" w:rsidRPr="00913B5B">
        <w:rPr>
          <w:rFonts w:ascii="Arial" w:hAnsi="Arial"/>
          <w:bCs w:val="0"/>
          <w:sz w:val="20"/>
          <w:szCs w:val="20"/>
        </w:rPr>
        <w:fldChar w:fldCharType="end"/>
      </w:r>
      <w:bookmarkEnd w:id="2"/>
    </w:p>
    <w:p w14:paraId="203C4070" w14:textId="77777777" w:rsidR="001610A8" w:rsidRPr="001610A8" w:rsidRDefault="001610A8" w:rsidP="00AD5259">
      <w:pPr>
        <w:spacing w:after="0"/>
      </w:pPr>
    </w:p>
    <w:p w14:paraId="6329419D" w14:textId="0F23FBF0" w:rsidR="001610A8" w:rsidRPr="00DC2D3B" w:rsidRDefault="00A13D6D" w:rsidP="001610A8">
      <w:pPr>
        <w:numPr>
          <w:ilvl w:val="0"/>
          <w:numId w:val="23"/>
        </w:numPr>
        <w:spacing w:after="0"/>
        <w:rPr>
          <w:rFonts w:ascii="Arial" w:hAnsi="Arial" w:cs="Arial"/>
          <w:b/>
          <w:sz w:val="20"/>
        </w:rPr>
      </w:pPr>
      <w:r w:rsidRPr="00375E29">
        <w:rPr>
          <w:rFonts w:ascii="Arial" w:hAnsi="Arial" w:cs="Arial"/>
          <w:b/>
          <w:sz w:val="20"/>
        </w:rPr>
        <w:t>Uvodne določbe</w:t>
      </w:r>
    </w:p>
    <w:p w14:paraId="2EEEF610" w14:textId="4C2599E1" w:rsidR="001610A8" w:rsidRPr="00DC2D3B" w:rsidRDefault="001610A8"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Pr>
          <w:rFonts w:ascii="Arial" w:hAnsi="Arial" w:cs="Arial"/>
          <w:bCs/>
          <w:sz w:val="20"/>
        </w:rPr>
        <w:t>č</w:t>
      </w:r>
      <w:r w:rsidR="005D0F8A" w:rsidRPr="00913B5B">
        <w:rPr>
          <w:rFonts w:ascii="Arial" w:hAnsi="Arial" w:cs="Arial"/>
          <w:bCs/>
          <w:sz w:val="20"/>
        </w:rPr>
        <w:t>len</w:t>
      </w:r>
    </w:p>
    <w:p w14:paraId="0A1B1634" w14:textId="77777777" w:rsidR="005D0F8A" w:rsidRPr="00913B5B" w:rsidRDefault="005D0F8A" w:rsidP="001610A8">
      <w:pPr>
        <w:spacing w:after="0"/>
        <w:rPr>
          <w:rFonts w:ascii="Arial" w:hAnsi="Arial" w:cs="Arial"/>
          <w:bCs/>
          <w:sz w:val="20"/>
        </w:rPr>
      </w:pPr>
      <w:r w:rsidRPr="00913B5B">
        <w:rPr>
          <w:rFonts w:ascii="Arial" w:hAnsi="Arial" w:cs="Arial"/>
          <w:bCs/>
          <w:sz w:val="20"/>
        </w:rPr>
        <w:t>Pogodbeni stranki uvodoma ugotavljata:</w:t>
      </w:r>
    </w:p>
    <w:p w14:paraId="5632EEC4" w14:textId="49E3A0A7" w:rsidR="00355C88" w:rsidRPr="005D4FF0" w:rsidRDefault="00D51980" w:rsidP="005D4FF0">
      <w:pPr>
        <w:widowControl w:val="0"/>
        <w:numPr>
          <w:ilvl w:val="0"/>
          <w:numId w:val="17"/>
        </w:numPr>
        <w:shd w:val="clear" w:color="auto" w:fill="FFFFFF"/>
        <w:tabs>
          <w:tab w:val="clear" w:pos="720"/>
          <w:tab w:val="num" w:pos="342"/>
        </w:tabs>
        <w:autoSpaceDE w:val="0"/>
        <w:autoSpaceDN w:val="0"/>
        <w:adjustRightInd w:val="0"/>
        <w:spacing w:after="0"/>
        <w:ind w:left="340" w:right="17" w:hanging="340"/>
        <w:rPr>
          <w:rFonts w:ascii="Arial" w:hAnsi="Arial" w:cs="Arial"/>
          <w:color w:val="000000"/>
          <w:sz w:val="20"/>
        </w:rPr>
      </w:pPr>
      <w:r w:rsidRPr="00913B5B">
        <w:rPr>
          <w:rFonts w:ascii="Arial" w:hAnsi="Arial" w:cs="Arial"/>
          <w:color w:val="000000"/>
          <w:sz w:val="20"/>
        </w:rPr>
        <w:t xml:space="preserve">da je </w:t>
      </w:r>
      <w:r w:rsidR="005D4FF0" w:rsidRPr="00030EDA">
        <w:rPr>
          <w:rFonts w:ascii="Arial" w:hAnsi="Arial" w:cs="Arial"/>
          <w:color w:val="000000"/>
          <w:sz w:val="20"/>
        </w:rPr>
        <w:t>Ministrstvo za javno upravo</w:t>
      </w:r>
      <w:r w:rsidR="005D4FF0">
        <w:rPr>
          <w:rFonts w:ascii="Arial" w:hAnsi="Arial" w:cs="Arial"/>
          <w:color w:val="000000"/>
          <w:sz w:val="20"/>
        </w:rPr>
        <w:t xml:space="preserve"> (krovni naročnik) na</w:t>
      </w:r>
      <w:r w:rsidR="005D4FF0" w:rsidRPr="00913B5B">
        <w:rPr>
          <w:rFonts w:ascii="Arial" w:hAnsi="Arial" w:cs="Arial"/>
          <w:color w:val="000000"/>
          <w:sz w:val="20"/>
        </w:rPr>
        <w:t xml:space="preserve"> </w:t>
      </w:r>
      <w:r w:rsidR="005D4FF0">
        <w:rPr>
          <w:rFonts w:ascii="Arial" w:hAnsi="Arial" w:cs="Arial"/>
          <w:color w:val="000000"/>
          <w:sz w:val="20"/>
        </w:rPr>
        <w:t>podlagi</w:t>
      </w:r>
      <w:r w:rsidR="005D4FF0" w:rsidRPr="00030EDA">
        <w:rPr>
          <w:rFonts w:ascii="Arial" w:hAnsi="Arial" w:cs="Arial"/>
          <w:color w:val="000000"/>
          <w:sz w:val="20"/>
        </w:rPr>
        <w:t xml:space="preserve"> sklepa Vlade Republike Slovenije, </w:t>
      </w:r>
      <w:r w:rsidR="0004736F" w:rsidRPr="0004736F">
        <w:rPr>
          <w:rFonts w:ascii="Arial" w:hAnsi="Arial" w:cs="Arial"/>
          <w:color w:val="000000"/>
          <w:sz w:val="20"/>
        </w:rPr>
        <w:t>št. 43000-3/2023/4 z dne 11. 1. 2024</w:t>
      </w:r>
      <w:r w:rsidR="005D4FF0" w:rsidRPr="005D4FF0">
        <w:rPr>
          <w:rFonts w:ascii="Arial" w:hAnsi="Arial" w:cs="Arial"/>
          <w:color w:val="000000"/>
          <w:sz w:val="20"/>
        </w:rPr>
        <w:t xml:space="preserve"> </w:t>
      </w:r>
      <w:r w:rsidR="005D4FF0" w:rsidRPr="00030EDA">
        <w:rPr>
          <w:rFonts w:ascii="Arial" w:hAnsi="Arial" w:cs="Arial"/>
          <w:color w:val="000000"/>
          <w:sz w:val="20"/>
        </w:rPr>
        <w:t>in na podlagi Uredbe o skupnem javnem naročanju Vlade Republike Slovenije (</w:t>
      </w:r>
      <w:r w:rsidR="005D4FF0" w:rsidRPr="007950A9">
        <w:rPr>
          <w:rFonts w:ascii="Arial" w:hAnsi="Arial" w:cs="Arial"/>
          <w:color w:val="000000"/>
          <w:sz w:val="20"/>
        </w:rPr>
        <w:t>Uradni list RS, št. 27/16),</w:t>
      </w:r>
      <w:r w:rsidR="005D4FF0">
        <w:rPr>
          <w:rFonts w:ascii="Arial" w:hAnsi="Arial" w:cs="Arial"/>
          <w:color w:val="000000"/>
          <w:sz w:val="20"/>
        </w:rPr>
        <w:t xml:space="preserve"> izvedlo postopek oddaje skupnega javnega naročila</w:t>
      </w:r>
      <w:r w:rsidR="00CF4502">
        <w:rPr>
          <w:rFonts w:ascii="Arial" w:hAnsi="Arial" w:cs="Arial"/>
          <w:color w:val="000000"/>
          <w:sz w:val="20"/>
        </w:rPr>
        <w:t xml:space="preserve"> </w:t>
      </w:r>
      <w:r w:rsidR="00CF4502" w:rsidRPr="00CF4502">
        <w:rPr>
          <w:rFonts w:ascii="Arial" w:hAnsi="Arial" w:cs="Arial"/>
          <w:color w:val="000000"/>
          <w:sz w:val="20"/>
        </w:rPr>
        <w:t xml:space="preserve">za </w:t>
      </w:r>
      <w:r w:rsidR="00030EDA">
        <w:rPr>
          <w:rFonts w:ascii="Arial" w:hAnsi="Arial" w:cs="Arial"/>
          <w:color w:val="000000"/>
          <w:sz w:val="20"/>
        </w:rPr>
        <w:t>n</w:t>
      </w:r>
      <w:r w:rsidR="00030EDA" w:rsidRPr="00030EDA">
        <w:rPr>
          <w:rFonts w:ascii="Arial" w:hAnsi="Arial" w:cs="Arial"/>
          <w:color w:val="000000"/>
          <w:sz w:val="20"/>
        </w:rPr>
        <w:t xml:space="preserve">akup </w:t>
      </w:r>
      <w:proofErr w:type="spellStart"/>
      <w:r w:rsidR="005D4FF0" w:rsidRPr="00417FCA">
        <w:rPr>
          <w:rFonts w:ascii="Arial" w:hAnsi="Arial" w:cs="Arial"/>
          <w:sz w:val="20"/>
        </w:rPr>
        <w:t>okoljsko</w:t>
      </w:r>
      <w:proofErr w:type="spellEnd"/>
      <w:r w:rsidR="005D4FF0" w:rsidRPr="00417FCA">
        <w:rPr>
          <w:rFonts w:ascii="Arial" w:hAnsi="Arial" w:cs="Arial"/>
          <w:sz w:val="20"/>
        </w:rPr>
        <w:t xml:space="preserve"> manj obremenjujočih novih motornih in električnih vozil, razen vozil za posebne namene</w:t>
      </w:r>
      <w:r w:rsidR="005D4FF0">
        <w:rPr>
          <w:rFonts w:ascii="Arial" w:hAnsi="Arial" w:cs="Arial"/>
          <w:sz w:val="20"/>
        </w:rPr>
        <w:t xml:space="preserve">, po odprtem postopku </w:t>
      </w:r>
      <w:r w:rsidRPr="00913B5B">
        <w:rPr>
          <w:rFonts w:ascii="Arial" w:hAnsi="Arial" w:cs="Arial"/>
          <w:color w:val="000000"/>
          <w:sz w:val="20"/>
        </w:rPr>
        <w:t>z oznako ODVOZ-</w:t>
      </w:r>
      <w:r w:rsidR="00C053AD">
        <w:rPr>
          <w:rFonts w:ascii="Arial" w:hAnsi="Arial" w:cs="Arial"/>
          <w:color w:val="000000"/>
          <w:sz w:val="20"/>
        </w:rPr>
        <w:t>1</w:t>
      </w:r>
      <w:r w:rsidRPr="00913B5B">
        <w:rPr>
          <w:rFonts w:ascii="Arial" w:hAnsi="Arial" w:cs="Arial"/>
          <w:color w:val="000000"/>
          <w:sz w:val="20"/>
        </w:rPr>
        <w:t>/</w:t>
      </w:r>
      <w:r w:rsidR="000F00E5" w:rsidRPr="00913B5B">
        <w:rPr>
          <w:rFonts w:ascii="Arial" w:hAnsi="Arial" w:cs="Arial"/>
          <w:color w:val="000000"/>
          <w:sz w:val="20"/>
        </w:rPr>
        <w:t>20</w:t>
      </w:r>
      <w:r w:rsidR="000F00E5">
        <w:rPr>
          <w:rFonts w:ascii="Arial" w:hAnsi="Arial" w:cs="Arial"/>
          <w:color w:val="000000"/>
          <w:sz w:val="20"/>
        </w:rPr>
        <w:t>2</w:t>
      </w:r>
      <w:r w:rsidR="0004736F">
        <w:rPr>
          <w:rFonts w:ascii="Arial" w:hAnsi="Arial" w:cs="Arial"/>
          <w:color w:val="000000"/>
          <w:sz w:val="20"/>
        </w:rPr>
        <w:t>4</w:t>
      </w:r>
      <w:r w:rsidR="005D4FF0">
        <w:rPr>
          <w:rFonts w:ascii="Arial" w:hAnsi="Arial" w:cs="Arial"/>
          <w:color w:val="000000"/>
          <w:sz w:val="20"/>
        </w:rPr>
        <w:t xml:space="preserve">, ki je </w:t>
      </w:r>
      <w:r w:rsidR="00355C88" w:rsidRPr="005D4FF0">
        <w:rPr>
          <w:rFonts w:ascii="Arial" w:hAnsi="Arial" w:cs="Arial"/>
          <w:color w:val="000000"/>
          <w:sz w:val="20"/>
        </w:rPr>
        <w:t xml:space="preserve">bilo objavljeno na Portalu javnih naročil dne </w:t>
      </w:r>
      <w:r w:rsidR="000549BD" w:rsidRPr="005D4FF0">
        <w:rPr>
          <w:rFonts w:ascii="Arial" w:hAnsi="Arial" w:cs="Arial"/>
          <w:color w:val="000000"/>
          <w:sz w:val="20"/>
        </w:rPr>
        <w:fldChar w:fldCharType="begin">
          <w:ffData>
            <w:name w:val="Besedilo92"/>
            <w:enabled/>
            <w:calcOnExit w:val="0"/>
            <w:textInput/>
          </w:ffData>
        </w:fldChar>
      </w:r>
      <w:bookmarkStart w:id="3" w:name="Besedilo92"/>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235066">
        <w:rPr>
          <w:rFonts w:ascii="Arial" w:hAnsi="Arial" w:cs="Arial"/>
          <w:noProof/>
          <w:color w:val="000000"/>
          <w:sz w:val="20"/>
        </w:rPr>
        <w:t> </w:t>
      </w:r>
      <w:r w:rsidR="000549BD" w:rsidRPr="005D4FF0">
        <w:rPr>
          <w:rFonts w:ascii="Arial" w:hAnsi="Arial" w:cs="Arial"/>
          <w:color w:val="000000"/>
          <w:sz w:val="20"/>
        </w:rPr>
        <w:fldChar w:fldCharType="end"/>
      </w:r>
      <w:bookmarkEnd w:id="3"/>
      <w:r w:rsidR="000549BD" w:rsidRPr="005D4FF0">
        <w:rPr>
          <w:rFonts w:ascii="Arial" w:hAnsi="Arial" w:cs="Arial"/>
          <w:color w:val="000000"/>
          <w:sz w:val="20"/>
        </w:rPr>
        <w:t xml:space="preserve"> </w:t>
      </w:r>
      <w:r w:rsidR="00355C88" w:rsidRPr="005D4FF0">
        <w:rPr>
          <w:rFonts w:ascii="Arial" w:hAnsi="Arial" w:cs="Arial"/>
          <w:color w:val="000000"/>
          <w:sz w:val="20"/>
        </w:rPr>
        <w:t xml:space="preserve"> (št. </w:t>
      </w:r>
      <w:r w:rsidR="000549BD" w:rsidRPr="005D4FF0">
        <w:rPr>
          <w:rFonts w:ascii="Arial" w:hAnsi="Arial" w:cs="Arial"/>
          <w:color w:val="000000"/>
          <w:sz w:val="20"/>
        </w:rPr>
        <w:t xml:space="preserve">objave </w:t>
      </w:r>
      <w:r w:rsidR="000549BD" w:rsidRPr="005D4FF0">
        <w:rPr>
          <w:rFonts w:ascii="Arial" w:hAnsi="Arial" w:cs="Arial"/>
          <w:color w:val="000000"/>
          <w:sz w:val="20"/>
        </w:rPr>
        <w:fldChar w:fldCharType="begin">
          <w:ffData>
            <w:name w:val="Besedilo93"/>
            <w:enabled/>
            <w:calcOnExit w:val="0"/>
            <w:textInput/>
          </w:ffData>
        </w:fldChar>
      </w:r>
      <w:bookmarkStart w:id="4" w:name="Besedilo93"/>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5D4FF0">
        <w:rPr>
          <w:rFonts w:ascii="Arial" w:hAnsi="Arial" w:cs="Arial"/>
          <w:color w:val="000000"/>
          <w:sz w:val="20"/>
        </w:rPr>
        <w:fldChar w:fldCharType="end"/>
      </w:r>
      <w:bookmarkEnd w:id="4"/>
      <w:r w:rsidR="00C64F1A" w:rsidRPr="005D4FF0">
        <w:rPr>
          <w:rFonts w:ascii="Arial" w:hAnsi="Arial" w:cs="Arial"/>
          <w:color w:val="000000"/>
          <w:sz w:val="20"/>
        </w:rPr>
        <w:t>) in v Dodatku</w:t>
      </w:r>
      <w:r w:rsidR="00355C88" w:rsidRPr="005D4FF0">
        <w:rPr>
          <w:rFonts w:ascii="Arial" w:hAnsi="Arial" w:cs="Arial"/>
          <w:color w:val="000000"/>
          <w:sz w:val="20"/>
        </w:rPr>
        <w:t xml:space="preserve"> k Uradnemu listu Evropske unije dne </w:t>
      </w:r>
      <w:r w:rsidR="000549BD" w:rsidRPr="005D4FF0">
        <w:rPr>
          <w:rFonts w:ascii="Arial" w:hAnsi="Arial" w:cs="Arial"/>
          <w:color w:val="000000"/>
          <w:sz w:val="20"/>
        </w:rPr>
        <w:fldChar w:fldCharType="begin">
          <w:ffData>
            <w:name w:val="Besedilo94"/>
            <w:enabled/>
            <w:calcOnExit w:val="0"/>
            <w:textInput/>
          </w:ffData>
        </w:fldChar>
      </w:r>
      <w:bookmarkStart w:id="5" w:name="Besedilo94"/>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5D4FF0">
        <w:rPr>
          <w:rFonts w:ascii="Arial" w:hAnsi="Arial" w:cs="Arial"/>
          <w:color w:val="000000"/>
          <w:sz w:val="20"/>
        </w:rPr>
        <w:fldChar w:fldCharType="end"/>
      </w:r>
      <w:bookmarkEnd w:id="5"/>
      <w:r w:rsidR="00355C88" w:rsidRPr="005D4FF0">
        <w:rPr>
          <w:rFonts w:ascii="Arial" w:hAnsi="Arial" w:cs="Arial"/>
          <w:color w:val="000000"/>
          <w:sz w:val="20"/>
        </w:rPr>
        <w:t xml:space="preserve"> (št. </w:t>
      </w:r>
      <w:r w:rsidR="000549BD" w:rsidRPr="005D4FF0">
        <w:rPr>
          <w:rFonts w:ascii="Arial" w:hAnsi="Arial" w:cs="Arial"/>
          <w:color w:val="000000"/>
          <w:sz w:val="20"/>
        </w:rPr>
        <w:t xml:space="preserve">objave </w:t>
      </w:r>
      <w:r w:rsidR="000549BD" w:rsidRPr="005D4FF0">
        <w:rPr>
          <w:rFonts w:ascii="Arial" w:hAnsi="Arial" w:cs="Arial"/>
          <w:color w:val="000000"/>
          <w:sz w:val="20"/>
        </w:rPr>
        <w:fldChar w:fldCharType="begin">
          <w:ffData>
            <w:name w:val="Besedilo95"/>
            <w:enabled/>
            <w:calcOnExit w:val="0"/>
            <w:textInput/>
          </w:ffData>
        </w:fldChar>
      </w:r>
      <w:bookmarkStart w:id="6" w:name="Besedilo95"/>
      <w:r w:rsidR="000549BD" w:rsidRPr="005D4FF0">
        <w:rPr>
          <w:rFonts w:ascii="Arial" w:hAnsi="Arial" w:cs="Arial"/>
          <w:color w:val="000000"/>
          <w:sz w:val="20"/>
        </w:rPr>
        <w:instrText xml:space="preserve"> FORMTEXT </w:instrText>
      </w:r>
      <w:r w:rsidR="000549BD" w:rsidRPr="005D4FF0">
        <w:rPr>
          <w:rFonts w:ascii="Arial" w:hAnsi="Arial" w:cs="Arial"/>
          <w:color w:val="000000"/>
          <w:sz w:val="20"/>
        </w:rPr>
      </w:r>
      <w:r w:rsidR="000549BD" w:rsidRPr="005D4FF0">
        <w:rPr>
          <w:rFonts w:ascii="Arial" w:hAnsi="Arial" w:cs="Arial"/>
          <w:color w:val="000000"/>
          <w:sz w:val="20"/>
        </w:rPr>
        <w:fldChar w:fldCharType="separate"/>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913B5B">
        <w:rPr>
          <w:rFonts w:ascii="Arial" w:hAnsi="Arial" w:cs="Arial"/>
          <w:noProof/>
          <w:color w:val="000000"/>
          <w:sz w:val="20"/>
        </w:rPr>
        <w:t> </w:t>
      </w:r>
      <w:r w:rsidR="000549BD" w:rsidRPr="005D4FF0">
        <w:rPr>
          <w:rFonts w:ascii="Arial" w:hAnsi="Arial" w:cs="Arial"/>
          <w:noProof/>
          <w:color w:val="000000"/>
          <w:sz w:val="20"/>
        </w:rPr>
        <w:t xml:space="preserve"> </w:t>
      </w:r>
      <w:r w:rsidR="000549BD" w:rsidRPr="00913B5B">
        <w:rPr>
          <w:rFonts w:ascii="Arial" w:hAnsi="Arial" w:cs="Arial"/>
          <w:noProof/>
          <w:color w:val="000000"/>
          <w:sz w:val="20"/>
        </w:rPr>
        <w:t> </w:t>
      </w:r>
      <w:r w:rsidR="000549BD" w:rsidRPr="005D4FF0">
        <w:rPr>
          <w:rFonts w:ascii="Arial" w:hAnsi="Arial" w:cs="Arial"/>
          <w:color w:val="000000"/>
          <w:sz w:val="20"/>
        </w:rPr>
        <w:fldChar w:fldCharType="end"/>
      </w:r>
      <w:bookmarkEnd w:id="6"/>
      <w:r w:rsidR="00355C88" w:rsidRPr="005D4FF0">
        <w:rPr>
          <w:rFonts w:ascii="Arial" w:hAnsi="Arial" w:cs="Arial"/>
          <w:color w:val="000000"/>
          <w:sz w:val="20"/>
        </w:rPr>
        <w:t>),</w:t>
      </w:r>
    </w:p>
    <w:p w14:paraId="7AFEC6CB" w14:textId="386735F2" w:rsidR="00A13D6D" w:rsidRDefault="00A13D6D" w:rsidP="001610A8">
      <w:pPr>
        <w:numPr>
          <w:ilvl w:val="0"/>
          <w:numId w:val="17"/>
        </w:numPr>
        <w:tabs>
          <w:tab w:val="clear" w:pos="720"/>
          <w:tab w:val="num" w:pos="284"/>
          <w:tab w:val="left" w:pos="360"/>
        </w:tabs>
        <w:spacing w:after="0"/>
        <w:ind w:left="284" w:hanging="284"/>
        <w:rPr>
          <w:rFonts w:ascii="Arial" w:hAnsi="Arial" w:cs="Arial"/>
          <w:sz w:val="20"/>
        </w:rPr>
      </w:pPr>
      <w:r w:rsidRPr="00F30AA1">
        <w:rPr>
          <w:rFonts w:ascii="Arial" w:hAnsi="Arial" w:cs="Arial"/>
          <w:sz w:val="20"/>
        </w:rPr>
        <w:t xml:space="preserve">da je </w:t>
      </w:r>
      <w:r w:rsidR="005D4FF0">
        <w:rPr>
          <w:rFonts w:ascii="Arial" w:hAnsi="Arial" w:cs="Arial"/>
          <w:sz w:val="20"/>
        </w:rPr>
        <w:t xml:space="preserve">krovni naročnik z dobaviteljem na podlagi odločitve </w:t>
      </w:r>
      <w:r>
        <w:rPr>
          <w:rFonts w:ascii="Arial" w:hAnsi="Arial" w:cs="Arial"/>
          <w:sz w:val="20"/>
        </w:rPr>
        <w:t xml:space="preserve">št.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005D4FF0">
        <w:rPr>
          <w:rFonts w:ascii="Arial" w:hAnsi="Arial" w:cs="Arial"/>
          <w:sz w:val="20"/>
        </w:rPr>
        <w:t xml:space="preserve">podpisal krovno pogodbo št. </w:t>
      </w:r>
      <w:r w:rsidR="005D4FF0" w:rsidRPr="00352EEC">
        <w:rPr>
          <w:rFonts w:ascii="Arial" w:hAnsi="Arial" w:cs="Arial"/>
          <w:sz w:val="20"/>
        </w:rPr>
        <w:fldChar w:fldCharType="begin">
          <w:ffData>
            <w:name w:val="Besedilo15"/>
            <w:enabled/>
            <w:calcOnExit w:val="0"/>
            <w:textInput/>
          </w:ffData>
        </w:fldChar>
      </w:r>
      <w:r w:rsidR="005D4FF0" w:rsidRPr="00352EEC">
        <w:rPr>
          <w:rFonts w:ascii="Arial" w:hAnsi="Arial" w:cs="Arial"/>
          <w:sz w:val="20"/>
        </w:rPr>
        <w:instrText xml:space="preserve"> FORMTEXT </w:instrText>
      </w:r>
      <w:r w:rsidR="005D4FF0" w:rsidRPr="00352EEC">
        <w:rPr>
          <w:rFonts w:ascii="Arial" w:hAnsi="Arial" w:cs="Arial"/>
          <w:sz w:val="20"/>
        </w:rPr>
      </w:r>
      <w:r w:rsidR="005D4FF0" w:rsidRPr="00352EEC">
        <w:rPr>
          <w:rFonts w:ascii="Arial" w:hAnsi="Arial" w:cs="Arial"/>
          <w:sz w:val="20"/>
        </w:rPr>
        <w:fldChar w:fldCharType="separate"/>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352EEC">
        <w:rPr>
          <w:rFonts w:ascii="Arial" w:hAnsi="Arial" w:cs="Arial"/>
          <w:sz w:val="20"/>
        </w:rPr>
        <w:fldChar w:fldCharType="end"/>
      </w:r>
      <w:r w:rsidR="005D4FF0">
        <w:rPr>
          <w:rFonts w:ascii="Arial" w:hAnsi="Arial" w:cs="Arial"/>
          <w:sz w:val="20"/>
        </w:rPr>
        <w:t xml:space="preserve"> (v nadaljevanju: krovna pogodba) </w:t>
      </w:r>
      <w:r w:rsidR="00E10AEC">
        <w:rPr>
          <w:rFonts w:ascii="Arial" w:hAnsi="Arial" w:cs="Arial"/>
          <w:sz w:val="20"/>
        </w:rPr>
        <w:t xml:space="preserve">za sklope </w:t>
      </w:r>
      <w:r w:rsidR="005D4FF0" w:rsidRPr="00352EEC">
        <w:rPr>
          <w:rFonts w:ascii="Arial" w:hAnsi="Arial" w:cs="Arial"/>
          <w:sz w:val="20"/>
        </w:rPr>
        <w:fldChar w:fldCharType="begin">
          <w:ffData>
            <w:name w:val="Besedilo15"/>
            <w:enabled/>
            <w:calcOnExit w:val="0"/>
            <w:textInput/>
          </w:ffData>
        </w:fldChar>
      </w:r>
      <w:r w:rsidR="005D4FF0" w:rsidRPr="00352EEC">
        <w:rPr>
          <w:rFonts w:ascii="Arial" w:hAnsi="Arial" w:cs="Arial"/>
          <w:sz w:val="20"/>
        </w:rPr>
        <w:instrText xml:space="preserve"> FORMTEXT </w:instrText>
      </w:r>
      <w:r w:rsidR="005D4FF0" w:rsidRPr="00352EEC">
        <w:rPr>
          <w:rFonts w:ascii="Arial" w:hAnsi="Arial" w:cs="Arial"/>
          <w:sz w:val="20"/>
        </w:rPr>
      </w:r>
      <w:r w:rsidR="005D4FF0" w:rsidRPr="00352EEC">
        <w:rPr>
          <w:rFonts w:ascii="Arial" w:hAnsi="Arial" w:cs="Arial"/>
          <w:sz w:val="20"/>
        </w:rPr>
        <w:fldChar w:fldCharType="separate"/>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F30AA1">
        <w:rPr>
          <w:rFonts w:ascii="Arial" w:hAnsi="Arial" w:cs="Arial" w:hint="eastAsia"/>
          <w:sz w:val="20"/>
        </w:rPr>
        <w:t> </w:t>
      </w:r>
      <w:r w:rsidR="005D4FF0" w:rsidRPr="00352EEC">
        <w:rPr>
          <w:rFonts w:ascii="Arial" w:hAnsi="Arial" w:cs="Arial"/>
          <w:sz w:val="20"/>
        </w:rPr>
        <w:fldChar w:fldCharType="end"/>
      </w:r>
      <w:r>
        <w:rPr>
          <w:rFonts w:ascii="Arial" w:hAnsi="Arial" w:cs="Arial"/>
          <w:sz w:val="20"/>
        </w:rPr>
        <w:t>;</w:t>
      </w:r>
    </w:p>
    <w:p w14:paraId="1B1D41AD" w14:textId="621ADC7D" w:rsidR="00D25BCA" w:rsidRPr="00244ADB"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F109A4">
        <w:rPr>
          <w:rFonts w:ascii="Arial" w:hAnsi="Arial" w:cs="Arial"/>
          <w:sz w:val="20"/>
        </w:rPr>
        <w:t xml:space="preserve">se neposredna pogodba sklepa med posameznim naročnikom </w:t>
      </w:r>
      <w:r w:rsidRPr="00244ADB">
        <w:rPr>
          <w:rFonts w:ascii="Arial" w:hAnsi="Arial" w:cs="Arial"/>
          <w:sz w:val="20"/>
        </w:rPr>
        <w:t>in dobaviteljem na podlagi krovne pogodbe;</w:t>
      </w:r>
    </w:p>
    <w:p w14:paraId="74BFB624" w14:textId="48328DF5" w:rsidR="00C368BD" w:rsidRDefault="00D25BCA" w:rsidP="001610A8">
      <w:pPr>
        <w:numPr>
          <w:ilvl w:val="0"/>
          <w:numId w:val="17"/>
        </w:numPr>
        <w:tabs>
          <w:tab w:val="clear" w:pos="720"/>
          <w:tab w:val="num" w:pos="284"/>
          <w:tab w:val="left" w:pos="360"/>
        </w:tabs>
        <w:spacing w:after="0"/>
        <w:ind w:left="284" w:hanging="284"/>
        <w:rPr>
          <w:rFonts w:ascii="Arial" w:hAnsi="Arial" w:cs="Arial"/>
          <w:sz w:val="20"/>
        </w:rPr>
      </w:pPr>
      <w:r w:rsidRPr="00244ADB">
        <w:rPr>
          <w:rFonts w:ascii="Arial" w:hAnsi="Arial" w:cs="Arial"/>
          <w:sz w:val="20"/>
        </w:rPr>
        <w:t xml:space="preserve">se uporabljajo določbe krovne pogodbe, za vse kar ni določeno v tej pogodbi in sta dobavitelj in </w:t>
      </w:r>
      <w:r w:rsidR="00126CCE" w:rsidRPr="00126CCE">
        <w:rPr>
          <w:rFonts w:ascii="Arial" w:hAnsi="Arial" w:cs="Arial"/>
          <w:sz w:val="20"/>
        </w:rPr>
        <w:t>posamezni</w:t>
      </w:r>
      <w:r w:rsidR="00126CCE">
        <w:rPr>
          <w:rFonts w:ascii="Arial" w:hAnsi="Arial" w:cs="Arial"/>
          <w:sz w:val="20"/>
        </w:rPr>
        <w:t xml:space="preserve"> </w:t>
      </w:r>
      <w:r w:rsidRPr="00244ADB">
        <w:rPr>
          <w:rFonts w:ascii="Arial" w:hAnsi="Arial" w:cs="Arial"/>
          <w:sz w:val="20"/>
        </w:rPr>
        <w:t>naročnik dolžna spoštovati določila krovne pogodbe</w:t>
      </w:r>
      <w:r w:rsidR="00C368BD">
        <w:rPr>
          <w:rFonts w:ascii="Arial" w:hAnsi="Arial" w:cs="Arial"/>
          <w:sz w:val="20"/>
        </w:rPr>
        <w:t>,</w:t>
      </w:r>
    </w:p>
    <w:p w14:paraId="4C6D3AED" w14:textId="7E9C3A28" w:rsidR="00D25BCA" w:rsidRPr="00AD5259" w:rsidRDefault="00A24E06" w:rsidP="00AD5259">
      <w:pPr>
        <w:numPr>
          <w:ilvl w:val="0"/>
          <w:numId w:val="17"/>
        </w:numPr>
        <w:tabs>
          <w:tab w:val="clear" w:pos="720"/>
          <w:tab w:val="num" w:pos="284"/>
          <w:tab w:val="left" w:pos="360"/>
        </w:tabs>
        <w:spacing w:after="0"/>
        <w:ind w:left="284" w:hanging="284"/>
        <w:rPr>
          <w:rFonts w:ascii="Arial" w:hAnsi="Arial" w:cs="Arial"/>
          <w:color w:val="000000"/>
          <w:sz w:val="20"/>
        </w:rPr>
      </w:pPr>
      <w:r w:rsidRPr="00A24E06">
        <w:rPr>
          <w:rFonts w:ascii="Arial" w:hAnsi="Arial" w:cs="Arial"/>
          <w:color w:val="000000"/>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r w:rsidR="00C368BD" w:rsidRPr="00AF596C">
        <w:rPr>
          <w:rFonts w:ascii="Arial" w:hAnsi="Arial" w:cs="Arial"/>
          <w:color w:val="000000"/>
          <w:sz w:val="20"/>
        </w:rPr>
        <w:t>.</w:t>
      </w:r>
    </w:p>
    <w:p w14:paraId="14FFBD8B" w14:textId="77777777" w:rsidR="00E3412D" w:rsidRDefault="00E3412D" w:rsidP="001610A8">
      <w:pPr>
        <w:shd w:val="clear" w:color="auto" w:fill="FFFFFF"/>
        <w:tabs>
          <w:tab w:val="left" w:pos="342"/>
        </w:tabs>
        <w:spacing w:after="0"/>
        <w:ind w:left="360" w:right="17"/>
        <w:rPr>
          <w:rFonts w:ascii="Arial" w:hAnsi="Arial" w:cs="Arial"/>
          <w:color w:val="000000"/>
          <w:sz w:val="20"/>
        </w:rPr>
      </w:pPr>
    </w:p>
    <w:p w14:paraId="25701506" w14:textId="21983688" w:rsidR="00592F0E" w:rsidRPr="00DC2D3B" w:rsidRDefault="00E3412D" w:rsidP="00592F0E">
      <w:pPr>
        <w:numPr>
          <w:ilvl w:val="0"/>
          <w:numId w:val="23"/>
        </w:numPr>
        <w:spacing w:after="0"/>
        <w:rPr>
          <w:rFonts w:ascii="Arial" w:hAnsi="Arial" w:cs="Arial"/>
          <w:b/>
          <w:color w:val="000000"/>
          <w:sz w:val="20"/>
        </w:rPr>
      </w:pPr>
      <w:r w:rsidRPr="00F85085">
        <w:rPr>
          <w:rFonts w:ascii="Arial" w:hAnsi="Arial" w:cs="Arial"/>
          <w:b/>
          <w:color w:val="000000"/>
          <w:sz w:val="20"/>
        </w:rPr>
        <w:t>Predmet pogodbe</w:t>
      </w:r>
    </w:p>
    <w:p w14:paraId="3C0CC5EA" w14:textId="1C2F1B29" w:rsidR="00592F0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6E0E2703" w14:textId="331B7241" w:rsidR="00AD5259" w:rsidRDefault="00126CCE" w:rsidP="001610A8">
      <w:pPr>
        <w:spacing w:after="0"/>
        <w:rPr>
          <w:rFonts w:ascii="Arial" w:hAnsi="Arial" w:cs="Arial"/>
          <w:bCs/>
          <w:sz w:val="20"/>
        </w:rPr>
      </w:pPr>
      <w:r>
        <w:rPr>
          <w:rFonts w:ascii="Arial" w:hAnsi="Arial" w:cs="Arial"/>
          <w:bCs/>
          <w:sz w:val="20"/>
        </w:rPr>
        <w:t>P</w:t>
      </w:r>
      <w:r w:rsidRPr="00126CCE">
        <w:rPr>
          <w:rFonts w:ascii="Arial" w:hAnsi="Arial" w:cs="Arial"/>
          <w:bCs/>
          <w:sz w:val="20"/>
        </w:rPr>
        <w:t>osamezni</w:t>
      </w:r>
      <w:r>
        <w:rPr>
          <w:rFonts w:ascii="Arial" w:hAnsi="Arial" w:cs="Arial"/>
          <w:bCs/>
          <w:sz w:val="20"/>
        </w:rPr>
        <w:t xml:space="preserve"> n</w:t>
      </w:r>
      <w:r w:rsidR="00D25BCA">
        <w:rPr>
          <w:rFonts w:ascii="Arial" w:hAnsi="Arial" w:cs="Arial"/>
          <w:bCs/>
          <w:sz w:val="20"/>
        </w:rPr>
        <w:t>aročnik</w:t>
      </w:r>
      <w:r w:rsidR="005D0F8A" w:rsidRPr="00913B5B">
        <w:rPr>
          <w:rFonts w:ascii="Arial" w:hAnsi="Arial" w:cs="Arial"/>
          <w:bCs/>
          <w:sz w:val="20"/>
        </w:rPr>
        <w:t xml:space="preserve"> s to pogodbo naroča, </w:t>
      </w:r>
      <w:r w:rsidR="005D0D43">
        <w:rPr>
          <w:rFonts w:ascii="Arial" w:hAnsi="Arial" w:cs="Arial"/>
          <w:bCs/>
          <w:sz w:val="20"/>
        </w:rPr>
        <w:t>dobavitelj</w:t>
      </w:r>
      <w:r w:rsidR="005D0F8A" w:rsidRPr="00913B5B">
        <w:rPr>
          <w:rFonts w:ascii="Arial" w:hAnsi="Arial" w:cs="Arial"/>
          <w:bCs/>
          <w:sz w:val="20"/>
        </w:rPr>
        <w:t xml:space="preserve"> pa prevzema dobavo naslednjih vozil:</w:t>
      </w:r>
    </w:p>
    <w:tbl>
      <w:tblPr>
        <w:tblW w:w="9376" w:type="dxa"/>
        <w:tblLook w:val="01E0" w:firstRow="1" w:lastRow="1" w:firstColumn="1" w:lastColumn="1" w:noHBand="0" w:noVBand="0"/>
      </w:tblPr>
      <w:tblGrid>
        <w:gridCol w:w="1532"/>
        <w:gridCol w:w="7844"/>
      </w:tblGrid>
      <w:tr w:rsidR="00AD5259" w:rsidRPr="00417FCA" w14:paraId="729605D3" w14:textId="77777777" w:rsidTr="00EE6126">
        <w:tc>
          <w:tcPr>
            <w:tcW w:w="1532" w:type="dxa"/>
            <w:shd w:val="clear" w:color="auto" w:fill="auto"/>
          </w:tcPr>
          <w:p w14:paraId="1074B92D" w14:textId="77777777" w:rsidR="00AD5259" w:rsidRPr="00417FCA" w:rsidRDefault="00AD5259" w:rsidP="00EE6126">
            <w:pPr>
              <w:ind w:right="19"/>
              <w:rPr>
                <w:rFonts w:ascii="Arial" w:hAnsi="Arial" w:cs="Arial"/>
                <w:color w:val="000000"/>
                <w:sz w:val="20"/>
              </w:rPr>
            </w:pPr>
            <w:r w:rsidRPr="00417FCA">
              <w:rPr>
                <w:rFonts w:ascii="Arial" w:hAnsi="Arial" w:cs="Arial"/>
                <w:color w:val="000000"/>
                <w:sz w:val="20"/>
              </w:rPr>
              <w:t>sklop št. xx:</w:t>
            </w:r>
          </w:p>
        </w:tc>
        <w:tc>
          <w:tcPr>
            <w:tcW w:w="7844" w:type="dxa"/>
            <w:shd w:val="clear" w:color="auto" w:fill="auto"/>
          </w:tcPr>
          <w:p w14:paraId="68F0A27A" w14:textId="77777777" w:rsidR="00AD5259" w:rsidRPr="00417FCA" w:rsidRDefault="00AD5259" w:rsidP="00EE612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7"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Pr="00417FCA">
              <w:rPr>
                <w:rFonts w:ascii="Arial" w:hAnsi="Arial" w:cs="Arial"/>
                <w:sz w:val="20"/>
              </w:rPr>
              <w:t xml:space="preserve"> (znamka in tip vozila), s pogodbeno ceno za 1 vozilo v višini </w:t>
            </w:r>
            <w:r w:rsidRPr="00417FCA">
              <w:rPr>
                <w:rFonts w:ascii="Arial" w:hAnsi="Arial" w:cs="Arial"/>
                <w:sz w:val="20"/>
              </w:rPr>
              <w:fldChar w:fldCharType="begin">
                <w:ffData>
                  <w:name w:val="Besedilo74"/>
                  <w:enabled/>
                  <w:calcOnExit w:val="0"/>
                  <w:textInput/>
                </w:ffData>
              </w:fldChar>
            </w:r>
            <w:bookmarkStart w:id="8"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8"/>
            <w:r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9"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9"/>
            <w:r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10"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0"/>
            <w:r w:rsidRPr="00417FCA">
              <w:rPr>
                <w:rFonts w:ascii="Arial" w:hAnsi="Arial" w:cs="Arial"/>
                <w:sz w:val="20"/>
              </w:rPr>
              <w:t xml:space="preserve"> EUR z DDV, z dobavnim rokom </w:t>
            </w:r>
            <w:r w:rsidRPr="00417FCA">
              <w:rPr>
                <w:rFonts w:ascii="Arial" w:hAnsi="Arial" w:cs="Arial"/>
                <w:sz w:val="20"/>
              </w:rPr>
              <w:fldChar w:fldCharType="begin">
                <w:ffData>
                  <w:name w:val="Besedilo77"/>
                  <w:enabled/>
                  <w:calcOnExit w:val="0"/>
                  <w:textInput/>
                </w:ffData>
              </w:fldChar>
            </w:r>
            <w:bookmarkStart w:id="11"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11"/>
            <w:r w:rsidRPr="00417FCA">
              <w:rPr>
                <w:rFonts w:ascii="Arial" w:hAnsi="Arial" w:cs="Arial"/>
                <w:sz w:val="20"/>
              </w:rPr>
              <w:t xml:space="preserve"> </w:t>
            </w:r>
            <w:r>
              <w:rPr>
                <w:rFonts w:ascii="Arial" w:hAnsi="Arial" w:cs="Arial"/>
                <w:sz w:val="20"/>
              </w:rPr>
              <w:t xml:space="preserve">mesec </w:t>
            </w:r>
            <w:r w:rsidRPr="0037508E">
              <w:rPr>
                <w:rFonts w:ascii="Arial" w:hAnsi="Arial" w:cs="Arial"/>
                <w:i/>
                <w:iCs/>
                <w:sz w:val="20"/>
              </w:rPr>
              <w:t>/</w:t>
            </w:r>
            <w:r>
              <w:rPr>
                <w:rFonts w:ascii="Arial" w:hAnsi="Arial" w:cs="Arial"/>
                <w:i/>
                <w:iCs/>
                <w:sz w:val="20"/>
              </w:rPr>
              <w:t>vpiše se specificiran rok ali krajši rok, če je bil ponujen v okviru merila/</w:t>
            </w:r>
            <w:r w:rsidRPr="0037508E" w:rsidDel="000A1CA7">
              <w:rPr>
                <w:rFonts w:ascii="Arial" w:hAnsi="Arial" w:cs="Arial"/>
                <w:i/>
                <w:iCs/>
                <w:sz w:val="20"/>
              </w:rPr>
              <w:t xml:space="preserve"> </w:t>
            </w:r>
          </w:p>
        </w:tc>
      </w:tr>
    </w:tbl>
    <w:p w14:paraId="29E9E7ED" w14:textId="77777777" w:rsidR="00F053E5" w:rsidRDefault="008B09D8" w:rsidP="001610A8">
      <w:pPr>
        <w:tabs>
          <w:tab w:val="left" w:pos="530"/>
        </w:tabs>
        <w:spacing w:after="0"/>
        <w:rPr>
          <w:rFonts w:ascii="Arial" w:hAnsi="Arial" w:cs="Arial"/>
          <w:bCs/>
          <w:sz w:val="20"/>
        </w:rPr>
      </w:pPr>
      <w:r>
        <w:rPr>
          <w:rFonts w:ascii="Arial" w:hAnsi="Arial" w:cs="Arial"/>
          <w:bCs/>
          <w:i/>
          <w:iCs/>
          <w:sz w:val="20"/>
        </w:rPr>
        <w:t>/</w:t>
      </w:r>
      <w:r w:rsidR="00E10AEC" w:rsidRPr="00244ADB">
        <w:rPr>
          <w:rFonts w:ascii="Arial" w:hAnsi="Arial" w:cs="Arial"/>
          <w:bCs/>
          <w:i/>
          <w:iCs/>
          <w:sz w:val="20"/>
        </w:rPr>
        <w:t>Vpišejo se sklopi za katere se sklepa neposredna pogodba</w:t>
      </w:r>
      <w:r w:rsidR="00E10AEC">
        <w:rPr>
          <w:rFonts w:ascii="Arial" w:hAnsi="Arial" w:cs="Arial"/>
          <w:bCs/>
          <w:sz w:val="20"/>
        </w:rPr>
        <w:t>.</w:t>
      </w:r>
      <w:r>
        <w:rPr>
          <w:rFonts w:ascii="Arial" w:hAnsi="Arial" w:cs="Arial"/>
          <w:bCs/>
          <w:sz w:val="20"/>
        </w:rPr>
        <w:t>/</w:t>
      </w:r>
    </w:p>
    <w:p w14:paraId="4B5B364D" w14:textId="77777777" w:rsidR="004763AE" w:rsidRDefault="004763AE" w:rsidP="001610A8">
      <w:pPr>
        <w:spacing w:after="0"/>
        <w:rPr>
          <w:rFonts w:ascii="Arial" w:hAnsi="Arial" w:cs="Arial"/>
          <w:bCs/>
          <w:sz w:val="20"/>
        </w:rPr>
      </w:pPr>
    </w:p>
    <w:p w14:paraId="0EFD015C" w14:textId="07F3E817" w:rsidR="00756313" w:rsidRPr="00DC2D3B" w:rsidRDefault="00AD0406" w:rsidP="00DC2D3B">
      <w:pPr>
        <w:numPr>
          <w:ilvl w:val="0"/>
          <w:numId w:val="23"/>
        </w:numPr>
        <w:spacing w:after="0"/>
        <w:rPr>
          <w:rFonts w:ascii="Arial" w:hAnsi="Arial" w:cs="Arial"/>
          <w:b/>
          <w:color w:val="000000"/>
          <w:spacing w:val="1"/>
          <w:sz w:val="20"/>
        </w:rPr>
      </w:pPr>
      <w:r w:rsidRPr="00F85085">
        <w:rPr>
          <w:rFonts w:ascii="Arial" w:hAnsi="Arial" w:cs="Arial"/>
          <w:b/>
          <w:color w:val="000000"/>
          <w:spacing w:val="1"/>
          <w:sz w:val="20"/>
        </w:rPr>
        <w:t>Cena, obračunavanje storitev in plačila</w:t>
      </w:r>
    </w:p>
    <w:p w14:paraId="5B1612AD" w14:textId="6F5A384D" w:rsidR="004763A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31148D28" w14:textId="3144FF4C" w:rsidR="005D0F8A" w:rsidRDefault="00B96E3D" w:rsidP="001610A8">
      <w:pPr>
        <w:spacing w:after="0"/>
        <w:rPr>
          <w:rFonts w:ascii="Arial" w:hAnsi="Arial" w:cs="Arial"/>
          <w:bCs/>
          <w:sz w:val="20"/>
        </w:rPr>
      </w:pPr>
      <w:r w:rsidRPr="00913B5B">
        <w:rPr>
          <w:rFonts w:ascii="Arial" w:hAnsi="Arial" w:cs="Arial"/>
          <w:bCs/>
          <w:sz w:val="20"/>
        </w:rPr>
        <w:lastRenderedPageBreak/>
        <w:t>P</w:t>
      </w:r>
      <w:r w:rsidR="005D0F8A" w:rsidRPr="00913B5B">
        <w:rPr>
          <w:rFonts w:ascii="Arial" w:hAnsi="Arial" w:cs="Arial"/>
          <w:bCs/>
          <w:sz w:val="20"/>
        </w:rPr>
        <w:t xml:space="preserve">ogodbena vrednost vozil, dobavljenih po tej pogodbi znaša </w:t>
      </w:r>
      <w:r w:rsidR="000549BD" w:rsidRPr="00913B5B">
        <w:rPr>
          <w:rFonts w:ascii="Arial" w:hAnsi="Arial" w:cs="Arial"/>
          <w:bCs/>
          <w:sz w:val="20"/>
        </w:rPr>
        <w:fldChar w:fldCharType="begin">
          <w:ffData>
            <w:name w:val="Besedilo126"/>
            <w:enabled/>
            <w:calcOnExit w:val="0"/>
            <w:textInput/>
          </w:ffData>
        </w:fldChar>
      </w:r>
      <w:bookmarkStart w:id="12" w:name="Besedilo126"/>
      <w:r w:rsidR="000549BD" w:rsidRPr="00913B5B">
        <w:rPr>
          <w:rFonts w:ascii="Arial" w:hAnsi="Arial" w:cs="Arial"/>
          <w:bCs/>
          <w:sz w:val="20"/>
        </w:rPr>
        <w:instrText xml:space="preserve"> FORMTEXT </w:instrText>
      </w:r>
      <w:r w:rsidR="000549BD" w:rsidRPr="00913B5B">
        <w:rPr>
          <w:rFonts w:ascii="Arial" w:hAnsi="Arial" w:cs="Arial"/>
          <w:bCs/>
          <w:sz w:val="20"/>
        </w:rPr>
      </w:r>
      <w:r w:rsidR="000549BD" w:rsidRPr="00913B5B">
        <w:rPr>
          <w:rFonts w:ascii="Arial" w:hAnsi="Arial" w:cs="Arial"/>
          <w:bCs/>
          <w:sz w:val="20"/>
        </w:rPr>
        <w:fldChar w:fldCharType="separate"/>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noProof/>
          <w:sz w:val="20"/>
        </w:rPr>
        <w:t> </w:t>
      </w:r>
      <w:r w:rsidR="000549BD" w:rsidRPr="00913B5B">
        <w:rPr>
          <w:rFonts w:ascii="Arial" w:hAnsi="Arial" w:cs="Arial"/>
          <w:bCs/>
          <w:sz w:val="20"/>
        </w:rPr>
        <w:fldChar w:fldCharType="end"/>
      </w:r>
      <w:bookmarkEnd w:id="12"/>
      <w:r w:rsidR="00E85FFF" w:rsidRPr="00913B5B">
        <w:rPr>
          <w:rFonts w:ascii="Arial" w:hAnsi="Arial" w:cs="Arial"/>
          <w:b/>
          <w:bCs/>
          <w:sz w:val="20"/>
        </w:rPr>
        <w:t xml:space="preserve"> EUR</w:t>
      </w:r>
      <w:r w:rsidR="00E3412D">
        <w:rPr>
          <w:rFonts w:ascii="Arial" w:hAnsi="Arial" w:cs="Arial"/>
          <w:b/>
          <w:bCs/>
          <w:sz w:val="20"/>
        </w:rPr>
        <w:t xml:space="preserve"> z DDV</w:t>
      </w:r>
      <w:r w:rsidR="00E85FFF" w:rsidRPr="00913B5B">
        <w:rPr>
          <w:rFonts w:ascii="Arial" w:hAnsi="Arial" w:cs="Arial"/>
          <w:bCs/>
          <w:sz w:val="20"/>
        </w:rPr>
        <w:t xml:space="preserve">, </w:t>
      </w:r>
      <w:r w:rsidR="005D0F8A" w:rsidRPr="00913B5B">
        <w:rPr>
          <w:rFonts w:ascii="Arial" w:hAnsi="Arial" w:cs="Arial"/>
          <w:bCs/>
          <w:sz w:val="20"/>
        </w:rPr>
        <w:t xml:space="preserve">(z besedo: </w:t>
      </w:r>
      <w:bookmarkStart w:id="13" w:name="Besedilo127"/>
      <w:r w:rsidR="000549BD" w:rsidRPr="00913B5B">
        <w:rPr>
          <w:rFonts w:ascii="Arial" w:hAnsi="Arial" w:cs="Arial"/>
          <w:b/>
          <w:bCs/>
          <w:sz w:val="20"/>
        </w:rPr>
        <w:fldChar w:fldCharType="begin">
          <w:ffData>
            <w:name w:val="Besedilo127"/>
            <w:enabled/>
            <w:calcOnExit w:val="0"/>
            <w:textInput/>
          </w:ffData>
        </w:fldChar>
      </w:r>
      <w:r w:rsidR="000549BD" w:rsidRPr="00913B5B">
        <w:rPr>
          <w:rFonts w:ascii="Arial" w:hAnsi="Arial" w:cs="Arial"/>
          <w:b/>
          <w:bCs/>
          <w:sz w:val="20"/>
        </w:rPr>
        <w:instrText xml:space="preserve"> FORMTEXT </w:instrText>
      </w:r>
      <w:r w:rsidR="000549BD" w:rsidRPr="00913B5B">
        <w:rPr>
          <w:rFonts w:ascii="Arial" w:hAnsi="Arial" w:cs="Arial"/>
          <w:b/>
          <w:bCs/>
          <w:sz w:val="20"/>
        </w:rPr>
      </w:r>
      <w:r w:rsidR="000549BD" w:rsidRPr="00913B5B">
        <w:rPr>
          <w:rFonts w:ascii="Arial" w:hAnsi="Arial" w:cs="Arial"/>
          <w:b/>
          <w:bCs/>
          <w:sz w:val="20"/>
        </w:rPr>
        <w:fldChar w:fldCharType="separate"/>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noProof/>
          <w:sz w:val="20"/>
        </w:rPr>
        <w:t> </w:t>
      </w:r>
      <w:r w:rsidR="000549BD" w:rsidRPr="00913B5B">
        <w:rPr>
          <w:rFonts w:ascii="Arial" w:hAnsi="Arial" w:cs="Arial"/>
          <w:b/>
          <w:bCs/>
          <w:sz w:val="20"/>
        </w:rPr>
        <w:fldChar w:fldCharType="end"/>
      </w:r>
      <w:bookmarkEnd w:id="13"/>
      <w:r w:rsidR="00E85FFF" w:rsidRPr="00913B5B">
        <w:rPr>
          <w:rFonts w:ascii="Arial" w:hAnsi="Arial" w:cs="Arial"/>
          <w:b/>
          <w:bCs/>
          <w:sz w:val="20"/>
        </w:rPr>
        <w:t xml:space="preserve"> evrov</w:t>
      </w:r>
      <w:r w:rsidR="00FA1145">
        <w:rPr>
          <w:rFonts w:ascii="Arial" w:hAnsi="Arial" w:cs="Arial"/>
          <w:b/>
          <w:bCs/>
          <w:sz w:val="20"/>
        </w:rPr>
        <w:t xml:space="preserve"> in </w:t>
      </w:r>
      <w:r w:rsidR="00FA1145" w:rsidRPr="00913B5B">
        <w:rPr>
          <w:rFonts w:ascii="Arial" w:hAnsi="Arial" w:cs="Arial"/>
          <w:b/>
          <w:bCs/>
          <w:sz w:val="20"/>
        </w:rPr>
        <w:fldChar w:fldCharType="begin">
          <w:ffData>
            <w:name w:val="Besedilo127"/>
            <w:enabled/>
            <w:calcOnExit w:val="0"/>
            <w:textInput/>
          </w:ffData>
        </w:fldChar>
      </w:r>
      <w:r w:rsidR="00FA1145" w:rsidRPr="00913B5B">
        <w:rPr>
          <w:rFonts w:ascii="Arial" w:hAnsi="Arial" w:cs="Arial"/>
          <w:b/>
          <w:bCs/>
          <w:sz w:val="20"/>
        </w:rPr>
        <w:instrText xml:space="preserve"> FORMTEXT </w:instrText>
      </w:r>
      <w:r w:rsidR="00FA1145" w:rsidRPr="00913B5B">
        <w:rPr>
          <w:rFonts w:ascii="Arial" w:hAnsi="Arial" w:cs="Arial"/>
          <w:b/>
          <w:bCs/>
          <w:sz w:val="20"/>
        </w:rPr>
      </w:r>
      <w:r w:rsidR="00FA1145" w:rsidRPr="00913B5B">
        <w:rPr>
          <w:rFonts w:ascii="Arial" w:hAnsi="Arial" w:cs="Arial"/>
          <w:b/>
          <w:bCs/>
          <w:sz w:val="20"/>
        </w:rPr>
        <w:fldChar w:fldCharType="separate"/>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noProof/>
          <w:sz w:val="20"/>
        </w:rPr>
        <w:t> </w:t>
      </w:r>
      <w:r w:rsidR="00FA1145" w:rsidRPr="00913B5B">
        <w:rPr>
          <w:rFonts w:ascii="Arial" w:hAnsi="Arial" w:cs="Arial"/>
          <w:b/>
          <w:bCs/>
          <w:sz w:val="20"/>
        </w:rPr>
        <w:fldChar w:fldCharType="end"/>
      </w:r>
      <w:r w:rsidR="00FA1145">
        <w:rPr>
          <w:rFonts w:ascii="Arial" w:hAnsi="Arial" w:cs="Arial"/>
          <w:b/>
          <w:bCs/>
          <w:sz w:val="20"/>
        </w:rPr>
        <w:t xml:space="preserve"> centov z davkom na dodano vrednost</w:t>
      </w:r>
      <w:r w:rsidR="005D0F8A" w:rsidRPr="00913B5B">
        <w:rPr>
          <w:rFonts w:ascii="Arial" w:hAnsi="Arial" w:cs="Arial"/>
          <w:bCs/>
          <w:sz w:val="20"/>
        </w:rPr>
        <w:t>).</w:t>
      </w:r>
    </w:p>
    <w:p w14:paraId="2A774924" w14:textId="77777777" w:rsidR="005D4FF0" w:rsidRPr="00913B5B" w:rsidRDefault="005D4FF0" w:rsidP="001610A8">
      <w:pPr>
        <w:spacing w:after="0"/>
        <w:rPr>
          <w:rFonts w:ascii="Arial" w:hAnsi="Arial" w:cs="Arial"/>
          <w:bCs/>
          <w:sz w:val="20"/>
        </w:rPr>
      </w:pPr>
    </w:p>
    <w:p w14:paraId="242587DC" w14:textId="4E0C1D4E" w:rsidR="00756313" w:rsidRDefault="00B96E3D" w:rsidP="001610A8">
      <w:pPr>
        <w:spacing w:after="0"/>
        <w:rPr>
          <w:rFonts w:ascii="Arial" w:hAnsi="Arial" w:cs="Arial"/>
          <w:color w:val="000000"/>
          <w:spacing w:val="1"/>
          <w:sz w:val="20"/>
        </w:rPr>
      </w:pPr>
      <w:r w:rsidRPr="00913B5B">
        <w:rPr>
          <w:rFonts w:ascii="Arial" w:hAnsi="Arial" w:cs="Arial"/>
          <w:color w:val="000000"/>
          <w:spacing w:val="1"/>
          <w:sz w:val="20"/>
        </w:rPr>
        <w:t xml:space="preserve">V ceni iz prejšnjega odstavka so upoštevani vsi odvisni stroški, transportni stroški </w:t>
      </w:r>
      <w:r w:rsidRPr="00913B5B">
        <w:rPr>
          <w:rFonts w:ascii="Arial" w:hAnsi="Arial" w:cs="Arial"/>
          <w:sz w:val="20"/>
        </w:rPr>
        <w:t>ustrezen davek na motorna vozila, davek na dodano vrednost ter vsi morebitni drugi stroški, ki bi lahko vplivali na ceno</w:t>
      </w:r>
      <w:r w:rsidRPr="00913B5B">
        <w:rPr>
          <w:rFonts w:ascii="Arial" w:hAnsi="Arial" w:cs="Arial"/>
          <w:color w:val="000000"/>
          <w:spacing w:val="1"/>
          <w:sz w:val="20"/>
        </w:rPr>
        <w:t xml:space="preserve">. </w:t>
      </w:r>
      <w:r w:rsidR="00AC679A" w:rsidRPr="00913B5B">
        <w:rPr>
          <w:rFonts w:ascii="Arial" w:hAnsi="Arial" w:cs="Arial"/>
          <w:color w:val="000000"/>
          <w:spacing w:val="1"/>
          <w:sz w:val="20"/>
        </w:rPr>
        <w:t xml:space="preserve">Cene iz </w:t>
      </w:r>
      <w:r w:rsidR="007D6B77">
        <w:rPr>
          <w:rFonts w:ascii="Arial" w:hAnsi="Arial" w:cs="Arial"/>
          <w:color w:val="000000"/>
          <w:spacing w:val="1"/>
          <w:sz w:val="20"/>
        </w:rPr>
        <w:t>2. člena te pogodbe</w:t>
      </w:r>
      <w:r w:rsidR="00AC679A" w:rsidRPr="00913B5B">
        <w:rPr>
          <w:rFonts w:ascii="Arial" w:hAnsi="Arial" w:cs="Arial"/>
          <w:color w:val="000000"/>
          <w:spacing w:val="1"/>
          <w:sz w:val="20"/>
        </w:rPr>
        <w:t xml:space="preserve"> so fiksne do konca izvedbe dobav po tej pogodbi.</w:t>
      </w:r>
    </w:p>
    <w:p w14:paraId="15E8DD33" w14:textId="16021B17" w:rsidR="004763AE" w:rsidRPr="00DC2D3B" w:rsidRDefault="00AD0406"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Pr>
          <w:rFonts w:ascii="Arial" w:hAnsi="Arial" w:cs="Arial"/>
          <w:bCs/>
          <w:sz w:val="20"/>
        </w:rPr>
        <w:t>člen</w:t>
      </w:r>
    </w:p>
    <w:p w14:paraId="142E1696" w14:textId="6D247FC2" w:rsidR="00AD0406" w:rsidRPr="005F57B4" w:rsidRDefault="00AD0406" w:rsidP="001610A8">
      <w:pPr>
        <w:shd w:val="clear" w:color="auto" w:fill="FFFFFF"/>
        <w:spacing w:after="0"/>
        <w:ind w:left="11" w:right="17"/>
        <w:rPr>
          <w:rFonts w:ascii="Arial" w:hAnsi="Arial" w:cs="Arial"/>
          <w:snapToGrid w:val="0"/>
          <w:color w:val="000000"/>
          <w:sz w:val="20"/>
          <w:lang w:eastAsia="en-US"/>
        </w:rPr>
      </w:pPr>
      <w:r w:rsidRPr="005F57B4">
        <w:rPr>
          <w:rFonts w:ascii="Arial" w:hAnsi="Arial" w:cs="Arial"/>
          <w:snapToGrid w:val="0"/>
          <w:color w:val="000000"/>
          <w:sz w:val="20"/>
          <w:lang w:eastAsia="en-US"/>
        </w:rPr>
        <w:t xml:space="preserve">Pogodbeno ceno bo </w:t>
      </w:r>
      <w:r w:rsidR="00126CCE" w:rsidRPr="005F57B4">
        <w:rPr>
          <w:rFonts w:ascii="Arial" w:hAnsi="Arial" w:cs="Arial"/>
          <w:snapToGrid w:val="0"/>
          <w:color w:val="000000"/>
          <w:sz w:val="20"/>
          <w:lang w:eastAsia="en-US"/>
        </w:rPr>
        <w:t>posamezni</w:t>
      </w:r>
      <w:r w:rsidRPr="005F57B4">
        <w:rPr>
          <w:rFonts w:ascii="Arial" w:hAnsi="Arial" w:cs="Arial"/>
          <w:snapToGrid w:val="0"/>
          <w:color w:val="000000"/>
          <w:sz w:val="20"/>
          <w:lang w:eastAsia="en-US"/>
        </w:rPr>
        <w:t xml:space="preserve"> naročnik plačal na osnovi računa in podpisanega prevzemnega zapisnika za dobavljena vozila.</w:t>
      </w:r>
    </w:p>
    <w:p w14:paraId="4B844D7B" w14:textId="77777777" w:rsidR="000F00E5" w:rsidRDefault="000F00E5" w:rsidP="001610A8">
      <w:pPr>
        <w:numPr>
          <w:ilvl w:val="12"/>
          <w:numId w:val="0"/>
        </w:numPr>
        <w:spacing w:after="0"/>
        <w:rPr>
          <w:rFonts w:ascii="Arial" w:hAnsi="Arial" w:cs="Arial"/>
          <w:snapToGrid w:val="0"/>
          <w:color w:val="000000"/>
          <w:sz w:val="20"/>
          <w:lang w:eastAsia="en-US"/>
        </w:rPr>
      </w:pPr>
    </w:p>
    <w:p w14:paraId="7E135B62" w14:textId="3F1FB7BD" w:rsidR="00787BF7" w:rsidRPr="00787BF7" w:rsidRDefault="000F00E5" w:rsidP="001610A8">
      <w:pPr>
        <w:numPr>
          <w:ilvl w:val="12"/>
          <w:numId w:val="0"/>
        </w:numPr>
        <w:spacing w:after="0"/>
        <w:rPr>
          <w:rFonts w:ascii="Arial" w:hAnsi="Arial" w:cs="Arial"/>
          <w:i/>
          <w:snapToGrid w:val="0"/>
          <w:color w:val="000000"/>
          <w:sz w:val="20"/>
          <w:lang w:eastAsia="en-US"/>
        </w:rPr>
      </w:pPr>
      <w:r w:rsidRPr="000F00E5">
        <w:rPr>
          <w:rFonts w:ascii="Arial" w:hAnsi="Arial" w:cs="Arial"/>
          <w:snapToGrid w:val="0"/>
          <w:color w:val="000000"/>
          <w:sz w:val="20"/>
          <w:lang w:eastAsia="en-US"/>
        </w:rPr>
        <w:t xml:space="preserve">Rok plačila je največ 30 (trideset) dni </w:t>
      </w:r>
      <w:r w:rsidR="00AA1D09" w:rsidRPr="00AA1D09">
        <w:rPr>
          <w:rFonts w:ascii="Arial" w:hAnsi="Arial" w:cs="Arial"/>
          <w:snapToGrid w:val="0"/>
          <w:color w:val="000000"/>
          <w:sz w:val="20"/>
          <w:lang w:eastAsia="en-US"/>
        </w:rPr>
        <w:t xml:space="preserve">ali 30.dan </w:t>
      </w:r>
      <w:r w:rsidRPr="000F00E5">
        <w:rPr>
          <w:rFonts w:ascii="Arial" w:hAnsi="Arial" w:cs="Arial"/>
          <w:snapToGrid w:val="0"/>
          <w:color w:val="000000"/>
          <w:sz w:val="20"/>
          <w:lang w:eastAsia="en-US"/>
        </w:rPr>
        <w:t xml:space="preserve">po uradnem prejemu pravilno izstavljenega računa. </w:t>
      </w:r>
      <w:r w:rsidR="00AA1D09" w:rsidRPr="00AA1D09">
        <w:rPr>
          <w:rFonts w:ascii="Arial" w:hAnsi="Arial" w:cs="Arial"/>
          <w:snapToGrid w:val="0"/>
          <w:color w:val="000000"/>
          <w:sz w:val="20"/>
          <w:lang w:eastAsia="en-US"/>
        </w:rPr>
        <w:t xml:space="preserve">/Posamezni naročnik izbere enega od načinov roka plačila, drugega črta/. </w:t>
      </w:r>
      <w:r w:rsidRPr="000F00E5">
        <w:rPr>
          <w:rFonts w:ascii="Arial" w:hAnsi="Arial" w:cs="Arial"/>
          <w:snapToGrid w:val="0"/>
          <w:color w:val="00000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47A5B8CF" w14:textId="77777777" w:rsidR="00787BF7" w:rsidRDefault="00787BF7" w:rsidP="001610A8">
      <w:pPr>
        <w:numPr>
          <w:ilvl w:val="12"/>
          <w:numId w:val="0"/>
        </w:numPr>
        <w:spacing w:after="0"/>
        <w:rPr>
          <w:rFonts w:ascii="Arial" w:hAnsi="Arial" w:cs="Arial"/>
          <w:snapToGrid w:val="0"/>
          <w:color w:val="000000"/>
          <w:sz w:val="20"/>
          <w:lang w:eastAsia="en-US"/>
        </w:rPr>
      </w:pPr>
    </w:p>
    <w:p w14:paraId="3BAFC0EE" w14:textId="762F5D0A" w:rsidR="00AD0406" w:rsidRDefault="00AD0406" w:rsidP="001610A8">
      <w:pPr>
        <w:numPr>
          <w:ilvl w:val="12"/>
          <w:numId w:val="0"/>
        </w:numPr>
        <w:spacing w:after="0"/>
        <w:rPr>
          <w:rFonts w:ascii="Arial" w:hAnsi="Arial" w:cs="Arial"/>
          <w:sz w:val="20"/>
        </w:rPr>
      </w:pPr>
      <w:r w:rsidRPr="00641027">
        <w:rPr>
          <w:rFonts w:ascii="Arial" w:hAnsi="Arial" w:cs="Arial"/>
          <w:sz w:val="20"/>
        </w:rPr>
        <w:t>Račun se mora sklicevati na številko pogodbe</w:t>
      </w:r>
      <w:r>
        <w:rPr>
          <w:rFonts w:ascii="Arial" w:hAnsi="Arial" w:cs="Arial"/>
          <w:sz w:val="20"/>
        </w:rPr>
        <w:t>, na podlagi katere se</w:t>
      </w:r>
      <w:r w:rsidRPr="00641027">
        <w:rPr>
          <w:rFonts w:ascii="Arial" w:hAnsi="Arial" w:cs="Arial"/>
          <w:sz w:val="20"/>
        </w:rPr>
        <w:t xml:space="preserve"> izstavlja.</w:t>
      </w:r>
    </w:p>
    <w:p w14:paraId="60893B3B" w14:textId="77777777" w:rsidR="00AD0406" w:rsidRPr="00B83D58" w:rsidRDefault="00AD0406" w:rsidP="001610A8">
      <w:pPr>
        <w:shd w:val="clear" w:color="auto" w:fill="FFFFFF"/>
        <w:spacing w:after="0"/>
        <w:ind w:left="11" w:right="17"/>
        <w:rPr>
          <w:rFonts w:ascii="Arial" w:hAnsi="Arial" w:cs="Arial"/>
          <w:sz w:val="20"/>
        </w:rPr>
      </w:pPr>
    </w:p>
    <w:p w14:paraId="0BB23F4C" w14:textId="24A24B92" w:rsidR="00AD0406" w:rsidRPr="00B83D58" w:rsidRDefault="00AD0406" w:rsidP="001610A8">
      <w:pPr>
        <w:shd w:val="clear" w:color="auto" w:fill="FFFFFF"/>
        <w:spacing w:after="0"/>
        <w:ind w:left="11" w:right="17"/>
        <w:rPr>
          <w:rFonts w:ascii="Arial" w:hAnsi="Arial" w:cs="Arial"/>
          <w:sz w:val="20"/>
        </w:rPr>
      </w:pPr>
      <w:r w:rsidRPr="00B83D58">
        <w:rPr>
          <w:rFonts w:ascii="Arial" w:hAnsi="Arial" w:cs="Arial"/>
          <w:color w:val="000000"/>
          <w:spacing w:val="1"/>
          <w:sz w:val="20"/>
        </w:rPr>
        <w:t xml:space="preserve">V primeru plačilne zamude </w:t>
      </w:r>
      <w:r w:rsidR="00126CCE" w:rsidRPr="00126CCE">
        <w:rPr>
          <w:rFonts w:ascii="Arial" w:hAnsi="Arial" w:cs="Arial"/>
          <w:color w:val="000000"/>
          <w:spacing w:val="1"/>
          <w:sz w:val="20"/>
        </w:rPr>
        <w:t>posamezn</w:t>
      </w:r>
      <w:r w:rsidR="00126CCE">
        <w:rPr>
          <w:rFonts w:ascii="Arial" w:hAnsi="Arial" w:cs="Arial"/>
          <w:color w:val="000000"/>
          <w:spacing w:val="1"/>
          <w:sz w:val="20"/>
        </w:rPr>
        <w:t xml:space="preserve">ega </w:t>
      </w:r>
      <w:r w:rsidRPr="00B83D58">
        <w:rPr>
          <w:rFonts w:ascii="Arial" w:hAnsi="Arial" w:cs="Arial"/>
          <w:color w:val="000000"/>
          <w:spacing w:val="1"/>
          <w:sz w:val="20"/>
        </w:rPr>
        <w:t xml:space="preserve">naročnika, pripadajo </w:t>
      </w:r>
      <w:r w:rsidR="00AD2092">
        <w:rPr>
          <w:rFonts w:ascii="Arial" w:hAnsi="Arial" w:cs="Arial"/>
          <w:color w:val="000000"/>
          <w:spacing w:val="1"/>
          <w:sz w:val="20"/>
        </w:rPr>
        <w:t>dobavitelju</w:t>
      </w:r>
      <w:r w:rsidRPr="00B83D58">
        <w:rPr>
          <w:rFonts w:ascii="Arial" w:hAnsi="Arial" w:cs="Arial"/>
          <w:color w:val="000000"/>
          <w:spacing w:val="1"/>
          <w:sz w:val="20"/>
        </w:rPr>
        <w:t xml:space="preserve"> zakonske zamudne obresti.</w:t>
      </w:r>
    </w:p>
    <w:p w14:paraId="5032F98F" w14:textId="77777777" w:rsidR="00AD0406" w:rsidRDefault="00AD0406" w:rsidP="001610A8">
      <w:pPr>
        <w:shd w:val="clear" w:color="auto" w:fill="FFFFFF"/>
        <w:spacing w:after="0"/>
        <w:ind w:left="11" w:right="17"/>
        <w:jc w:val="center"/>
        <w:rPr>
          <w:rFonts w:ascii="Arial" w:hAnsi="Arial" w:cs="Arial"/>
          <w:color w:val="000000"/>
          <w:spacing w:val="-2"/>
          <w:sz w:val="20"/>
        </w:rPr>
      </w:pPr>
    </w:p>
    <w:p w14:paraId="70FA40E9" w14:textId="4D96E0B3" w:rsidR="00AD0406" w:rsidRPr="00DC2D3B" w:rsidRDefault="00AD0406" w:rsidP="00DC2D3B">
      <w:pPr>
        <w:numPr>
          <w:ilvl w:val="0"/>
          <w:numId w:val="13"/>
        </w:numPr>
        <w:shd w:val="clear" w:color="auto" w:fill="FFFFFF"/>
        <w:tabs>
          <w:tab w:val="clear" w:pos="720"/>
          <w:tab w:val="num" w:pos="382"/>
        </w:tabs>
        <w:spacing w:before="120"/>
        <w:ind w:left="380" w:right="17" w:hanging="357"/>
        <w:jc w:val="center"/>
        <w:rPr>
          <w:rFonts w:ascii="Arial" w:hAnsi="Arial" w:cs="Arial"/>
          <w:color w:val="000000"/>
          <w:sz w:val="20"/>
        </w:rPr>
      </w:pPr>
      <w:r>
        <w:rPr>
          <w:rFonts w:ascii="Arial" w:hAnsi="Arial" w:cs="Arial"/>
          <w:color w:val="000000"/>
          <w:sz w:val="20"/>
        </w:rPr>
        <w:t>člen</w:t>
      </w:r>
    </w:p>
    <w:p w14:paraId="4B991C9C" w14:textId="4EB7A0B4" w:rsidR="00A97B24" w:rsidRPr="00913B5B" w:rsidRDefault="00AD0406" w:rsidP="001610A8">
      <w:pPr>
        <w:numPr>
          <w:ilvl w:val="12"/>
          <w:numId w:val="0"/>
        </w:numPr>
        <w:spacing w:after="0"/>
        <w:rPr>
          <w:rFonts w:ascii="Arial" w:hAnsi="Arial" w:cs="Arial"/>
          <w:color w:val="000000"/>
          <w:spacing w:val="-2"/>
          <w:sz w:val="20"/>
        </w:rPr>
      </w:pPr>
      <w:r>
        <w:rPr>
          <w:rFonts w:ascii="Arial" w:hAnsi="Arial" w:cs="Arial"/>
          <w:snapToGrid w:val="0"/>
          <w:color w:val="000000"/>
          <w:sz w:val="20"/>
        </w:rPr>
        <w:t xml:space="preserve">Dobavitelj mora vse račune </w:t>
      </w:r>
      <w:r w:rsidRPr="00934C39">
        <w:rPr>
          <w:rFonts w:ascii="Arial" w:hAnsi="Arial" w:cs="Arial"/>
          <w:snapToGrid w:val="0"/>
          <w:color w:val="000000"/>
          <w:sz w:val="20"/>
        </w:rPr>
        <w:t>pošiljati izključno v elektronski obliki (e-račun), skladno z Zakonom o opravljanju plačilnih storitev za proračunske uporabnike</w:t>
      </w:r>
      <w:r w:rsidR="00C465C9">
        <w:rPr>
          <w:rFonts w:ascii="Arial" w:hAnsi="Arial" w:cs="Arial"/>
          <w:snapToGrid w:val="0"/>
          <w:color w:val="000000"/>
          <w:sz w:val="20"/>
        </w:rPr>
        <w:t>.</w:t>
      </w:r>
      <w:r w:rsidRPr="00934C39">
        <w:rPr>
          <w:rFonts w:ascii="Arial" w:hAnsi="Arial" w:cs="Arial"/>
          <w:snapToGrid w:val="0"/>
          <w:color w:val="000000"/>
          <w:sz w:val="20"/>
        </w:rPr>
        <w:t xml:space="preserve"> </w:t>
      </w:r>
    </w:p>
    <w:p w14:paraId="78AD72F6" w14:textId="77777777" w:rsidR="004763AE" w:rsidRPr="00913B5B" w:rsidRDefault="004763AE" w:rsidP="001610A8">
      <w:pPr>
        <w:spacing w:after="0"/>
        <w:rPr>
          <w:rFonts w:ascii="Arial" w:hAnsi="Arial" w:cs="Arial"/>
          <w:bCs/>
          <w:sz w:val="20"/>
        </w:rPr>
      </w:pPr>
    </w:p>
    <w:p w14:paraId="51CD377F" w14:textId="0394A375" w:rsidR="004763AE" w:rsidRPr="00DC2D3B" w:rsidRDefault="00AD0406" w:rsidP="004763AE">
      <w:pPr>
        <w:numPr>
          <w:ilvl w:val="0"/>
          <w:numId w:val="23"/>
        </w:numPr>
        <w:spacing w:after="0"/>
        <w:rPr>
          <w:rFonts w:ascii="Arial" w:hAnsi="Arial" w:cs="Arial"/>
          <w:b/>
          <w:sz w:val="20"/>
        </w:rPr>
      </w:pPr>
      <w:r w:rsidRPr="00F85085">
        <w:rPr>
          <w:rFonts w:ascii="Arial" w:hAnsi="Arial" w:cs="Arial"/>
          <w:b/>
          <w:sz w:val="20"/>
        </w:rPr>
        <w:t>Rok dobave vozil</w:t>
      </w:r>
      <w:r w:rsidR="005D0D43">
        <w:rPr>
          <w:rFonts w:ascii="Arial" w:hAnsi="Arial" w:cs="Arial"/>
          <w:b/>
          <w:sz w:val="20"/>
        </w:rPr>
        <w:t xml:space="preserve"> in prevzem</w:t>
      </w:r>
    </w:p>
    <w:p w14:paraId="302A10F4" w14:textId="410136FC" w:rsidR="00F85085" w:rsidRPr="00DC2D3B" w:rsidRDefault="00F85085"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58D92B31" w14:textId="2D459028" w:rsidR="00AD0406" w:rsidRDefault="005D0D43" w:rsidP="001610A8">
      <w:pPr>
        <w:shd w:val="clear" w:color="auto" w:fill="FFFFFF"/>
        <w:spacing w:after="0"/>
        <w:rPr>
          <w:rFonts w:ascii="Arial" w:hAnsi="Arial" w:cs="Arial"/>
          <w:color w:val="000000"/>
          <w:spacing w:val="1"/>
          <w:sz w:val="20"/>
        </w:rPr>
      </w:pPr>
      <w:r w:rsidRPr="00CE7656">
        <w:rPr>
          <w:rFonts w:ascii="Arial" w:hAnsi="Arial" w:cs="Arial"/>
          <w:color w:val="000000"/>
          <w:spacing w:val="1"/>
          <w:sz w:val="20"/>
        </w:rPr>
        <w:t>Dobavitelj</w:t>
      </w:r>
      <w:r w:rsidR="00AD0406" w:rsidRPr="00CE7656">
        <w:rPr>
          <w:rFonts w:ascii="Arial" w:hAnsi="Arial" w:cs="Arial"/>
          <w:color w:val="000000"/>
          <w:spacing w:val="1"/>
          <w:sz w:val="20"/>
        </w:rPr>
        <w:t xml:space="preserve"> se zavezuje dobaviti vsa vozila po posameznem sklopu</w:t>
      </w:r>
      <w:r w:rsidR="00767D8C" w:rsidRPr="00CE7656">
        <w:rPr>
          <w:rFonts w:ascii="Arial" w:hAnsi="Arial" w:cs="Arial"/>
          <w:color w:val="000000"/>
          <w:spacing w:val="1"/>
          <w:sz w:val="20"/>
        </w:rPr>
        <w:t xml:space="preserve"> v</w:t>
      </w:r>
      <w:r w:rsidR="00AD0406" w:rsidRPr="00CE7656">
        <w:rPr>
          <w:rFonts w:ascii="Arial" w:hAnsi="Arial" w:cs="Arial"/>
          <w:color w:val="000000"/>
          <w:spacing w:val="1"/>
          <w:sz w:val="20"/>
        </w:rPr>
        <w:t xml:space="preserve"> roku</w:t>
      </w:r>
      <w:r w:rsidR="00C368BD" w:rsidRPr="00CE7656">
        <w:rPr>
          <w:rFonts w:ascii="Arial" w:hAnsi="Arial" w:cs="Arial"/>
          <w:color w:val="000000"/>
          <w:spacing w:val="1"/>
          <w:sz w:val="20"/>
        </w:rPr>
        <w:t xml:space="preserve"> </w:t>
      </w:r>
      <w:r w:rsidR="006D5F00">
        <w:rPr>
          <w:rFonts w:ascii="Arial" w:hAnsi="Arial" w:cs="Arial"/>
          <w:color w:val="000000"/>
          <w:spacing w:val="1"/>
          <w:sz w:val="20"/>
        </w:rPr>
        <w:t xml:space="preserve"> iz 2. člena te </w:t>
      </w:r>
      <w:r w:rsidR="009266D1">
        <w:rPr>
          <w:rFonts w:ascii="Arial" w:hAnsi="Arial" w:cs="Arial"/>
          <w:color w:val="000000"/>
          <w:spacing w:val="1"/>
          <w:sz w:val="20"/>
        </w:rPr>
        <w:t>p</w:t>
      </w:r>
      <w:r w:rsidR="006D5F00">
        <w:rPr>
          <w:rFonts w:ascii="Arial" w:hAnsi="Arial" w:cs="Arial"/>
          <w:color w:val="000000"/>
          <w:spacing w:val="1"/>
          <w:sz w:val="20"/>
        </w:rPr>
        <w:t xml:space="preserve">ogodbe za posamezni sklop od sklenitve te pogodbe </w:t>
      </w:r>
      <w:r w:rsidR="003B2651" w:rsidRPr="00CE7656">
        <w:rPr>
          <w:rFonts w:ascii="Arial" w:hAnsi="Arial" w:cs="Arial"/>
          <w:color w:val="000000"/>
          <w:spacing w:val="1"/>
          <w:sz w:val="20"/>
        </w:rPr>
        <w:t>.</w:t>
      </w:r>
      <w:r w:rsidR="00AD0406" w:rsidRPr="00CE7656">
        <w:rPr>
          <w:rFonts w:ascii="Arial" w:hAnsi="Arial" w:cs="Arial"/>
          <w:color w:val="000000"/>
          <w:spacing w:val="1"/>
          <w:sz w:val="20"/>
        </w:rPr>
        <w:t xml:space="preserve"> Pogodbeni dobavni rok se lahko spremeni le v primeru izrednih dogodkov, ki vplivajo na izvedbo del in</w:t>
      </w:r>
      <w:r w:rsidR="00AD0406" w:rsidRPr="00B83D58">
        <w:rPr>
          <w:rFonts w:ascii="Arial" w:hAnsi="Arial" w:cs="Arial"/>
          <w:color w:val="000000"/>
          <w:spacing w:val="1"/>
          <w:sz w:val="20"/>
        </w:rPr>
        <w:t xml:space="preserve"> ki jih ni bilo mogoče predvideti ob določitvi obsega del, oziroma jih ni povzročil </w:t>
      </w:r>
      <w:r>
        <w:rPr>
          <w:rFonts w:ascii="Arial" w:hAnsi="Arial" w:cs="Arial"/>
          <w:color w:val="000000"/>
          <w:spacing w:val="1"/>
          <w:sz w:val="20"/>
        </w:rPr>
        <w:t>dobavitelj</w:t>
      </w:r>
      <w:r w:rsidR="00AD0406" w:rsidRPr="00B83D58">
        <w:rPr>
          <w:rFonts w:ascii="Arial" w:hAnsi="Arial" w:cs="Arial"/>
          <w:color w:val="000000"/>
          <w:spacing w:val="1"/>
          <w:sz w:val="20"/>
        </w:rPr>
        <w:t>.</w:t>
      </w:r>
      <w:r w:rsidR="0028621C" w:rsidRPr="0028621C">
        <w:t xml:space="preserve"> </w:t>
      </w:r>
      <w:r w:rsidR="0028621C" w:rsidRPr="0028621C">
        <w:rPr>
          <w:rFonts w:ascii="Arial" w:hAnsi="Arial" w:cs="Arial"/>
          <w:color w:val="000000"/>
          <w:spacing w:val="1"/>
          <w:sz w:val="20"/>
        </w:rPr>
        <w:t>V tem primeru se rok dobave podaljša za čas trajanja take zamude.</w:t>
      </w:r>
    </w:p>
    <w:p w14:paraId="5692FF16" w14:textId="77777777" w:rsidR="005D4FF0" w:rsidRPr="00B83D58" w:rsidRDefault="005D4FF0" w:rsidP="001610A8">
      <w:pPr>
        <w:shd w:val="clear" w:color="auto" w:fill="FFFFFF"/>
        <w:spacing w:after="0"/>
        <w:rPr>
          <w:rFonts w:ascii="Arial" w:hAnsi="Arial" w:cs="Arial"/>
          <w:color w:val="000000"/>
          <w:spacing w:val="1"/>
          <w:sz w:val="20"/>
        </w:rPr>
      </w:pPr>
    </w:p>
    <w:p w14:paraId="1E5AECBE" w14:textId="20CD1460" w:rsidR="005D0D43" w:rsidRDefault="005D0D43" w:rsidP="001610A8">
      <w:pPr>
        <w:shd w:val="clear" w:color="auto" w:fill="FFFFFF"/>
        <w:spacing w:after="0"/>
        <w:ind w:left="11" w:right="17"/>
        <w:rPr>
          <w:rFonts w:ascii="Arial" w:hAnsi="Arial" w:cs="Arial"/>
          <w:color w:val="000000"/>
          <w:spacing w:val="1"/>
          <w:sz w:val="20"/>
        </w:rPr>
      </w:pPr>
      <w:r w:rsidRPr="00257BF4">
        <w:rPr>
          <w:rFonts w:ascii="Arial" w:hAnsi="Arial" w:cs="Arial"/>
          <w:color w:val="000000"/>
          <w:spacing w:val="1"/>
          <w:sz w:val="20"/>
        </w:rPr>
        <w:t xml:space="preserve">Posamezni naročnik oziroma uporabniki, ki jih določi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257BF4">
        <w:rPr>
          <w:rFonts w:ascii="Arial" w:hAnsi="Arial" w:cs="Arial"/>
          <w:color w:val="000000"/>
          <w:spacing w:val="1"/>
          <w:sz w:val="20"/>
        </w:rPr>
        <w:t xml:space="preserve">naročnik, prevzamejo od </w:t>
      </w:r>
      <w:r w:rsidR="00803706">
        <w:rPr>
          <w:rFonts w:ascii="Arial" w:hAnsi="Arial" w:cs="Arial"/>
          <w:color w:val="000000"/>
          <w:spacing w:val="1"/>
          <w:sz w:val="20"/>
        </w:rPr>
        <w:t>dobavitelja</w:t>
      </w:r>
      <w:r w:rsidRPr="00257BF4">
        <w:rPr>
          <w:rFonts w:ascii="Arial" w:hAnsi="Arial" w:cs="Arial"/>
          <w:color w:val="000000"/>
          <w:spacing w:val="1"/>
          <w:sz w:val="20"/>
        </w:rPr>
        <w:t xml:space="preserve"> vozila pod pogojem, da so tehnično brezhibna, nepoškodovana in opremljena z obvezno opremo ter dokazilom o homologaciji. O prevzemu se sestavi prevzemni zapisnik. </w:t>
      </w:r>
      <w:r w:rsidR="005D07FC">
        <w:rPr>
          <w:rFonts w:ascii="Arial" w:hAnsi="Arial" w:cs="Arial"/>
          <w:color w:val="000000"/>
          <w:spacing w:val="1"/>
          <w:sz w:val="20"/>
        </w:rPr>
        <w:t>Prevzemni zapisnik je obvezna priloga</w:t>
      </w:r>
      <w:r w:rsidRPr="00257BF4">
        <w:rPr>
          <w:rFonts w:ascii="Arial" w:hAnsi="Arial" w:cs="Arial"/>
          <w:color w:val="000000"/>
          <w:spacing w:val="1"/>
          <w:sz w:val="20"/>
        </w:rPr>
        <w:t xml:space="preserve"> k računu.</w:t>
      </w:r>
    </w:p>
    <w:p w14:paraId="13415BA4" w14:textId="77777777" w:rsidR="004763AE" w:rsidRPr="00257BF4" w:rsidRDefault="004763AE" w:rsidP="00AD5259">
      <w:pPr>
        <w:shd w:val="clear" w:color="auto" w:fill="FFFFFF"/>
        <w:spacing w:after="0"/>
        <w:ind w:right="17"/>
        <w:rPr>
          <w:rFonts w:ascii="Arial" w:hAnsi="Arial" w:cs="Arial"/>
          <w:sz w:val="20"/>
        </w:rPr>
      </w:pPr>
    </w:p>
    <w:p w14:paraId="2B0AA2CC" w14:textId="56A3D615" w:rsidR="004763AE" w:rsidRPr="00DC2D3B" w:rsidRDefault="00171EA5" w:rsidP="004763AE">
      <w:pPr>
        <w:numPr>
          <w:ilvl w:val="0"/>
          <w:numId w:val="23"/>
        </w:numPr>
        <w:spacing w:after="0"/>
        <w:rPr>
          <w:rFonts w:ascii="Arial" w:hAnsi="Arial" w:cs="Arial"/>
          <w:b/>
          <w:sz w:val="20"/>
        </w:rPr>
      </w:pPr>
      <w:r w:rsidRPr="00375E29">
        <w:rPr>
          <w:rFonts w:ascii="Arial" w:hAnsi="Arial" w:cs="Arial"/>
          <w:b/>
          <w:sz w:val="20"/>
        </w:rPr>
        <w:t>Pogodbena kazen</w:t>
      </w:r>
    </w:p>
    <w:p w14:paraId="4421A311" w14:textId="515FB3D5" w:rsidR="004763AE"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09879581" w14:textId="77777777" w:rsidR="00AD5259" w:rsidRPr="00417FCA" w:rsidRDefault="00AD5259" w:rsidP="00AD5259">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bookmarkStart w:id="14" w:name="_Hlk127533226"/>
      <w:r>
        <w:rPr>
          <w:rFonts w:ascii="Arial" w:hAnsi="Arial" w:cs="Arial"/>
          <w:color w:val="000000"/>
          <w:spacing w:val="1"/>
          <w:sz w:val="20"/>
        </w:rPr>
        <w:t xml:space="preserve">, kar se poveča za število dni ponujenega krajšega dobavnega roka, vendar ne več kot vrednost polovice </w:t>
      </w:r>
      <w:r w:rsidRPr="00417FCA">
        <w:rPr>
          <w:rFonts w:ascii="Arial" w:hAnsi="Arial" w:cs="Arial"/>
          <w:color w:val="000000"/>
          <w:spacing w:val="1"/>
          <w:sz w:val="20"/>
        </w:rPr>
        <w:t>nerealizirane pogodbene vrednosti z DDV.</w:t>
      </w:r>
      <w:bookmarkEnd w:id="14"/>
    </w:p>
    <w:p w14:paraId="4CD02242"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67BF14E4" w14:textId="77777777" w:rsidR="00F5456A" w:rsidRPr="00F5456A" w:rsidRDefault="00F5456A" w:rsidP="001610A8">
      <w:pPr>
        <w:spacing w:after="0"/>
        <w:rPr>
          <w:rFonts w:ascii="Arial" w:hAnsi="Arial" w:cs="Arial"/>
          <w:color w:val="000000"/>
          <w:spacing w:val="1"/>
          <w:sz w:val="20"/>
        </w:rPr>
      </w:pPr>
    </w:p>
    <w:p w14:paraId="289163A5" w14:textId="77777777"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6CA86B3C" w14:textId="77777777" w:rsidR="00F5456A" w:rsidRPr="00F5456A" w:rsidRDefault="00F5456A" w:rsidP="001610A8">
      <w:pPr>
        <w:spacing w:after="0"/>
        <w:rPr>
          <w:rFonts w:ascii="Arial" w:hAnsi="Arial" w:cs="Arial"/>
          <w:color w:val="000000"/>
          <w:spacing w:val="1"/>
          <w:sz w:val="20"/>
        </w:rPr>
      </w:pPr>
    </w:p>
    <w:p w14:paraId="1426C2C7" w14:textId="76936EE1" w:rsidR="00F5456A" w:rsidRPr="00F5456A" w:rsidRDefault="00F5456A" w:rsidP="001610A8">
      <w:pPr>
        <w:spacing w:after="0"/>
        <w:rPr>
          <w:rFonts w:ascii="Arial" w:hAnsi="Arial" w:cs="Arial"/>
          <w:color w:val="000000"/>
          <w:spacing w:val="1"/>
          <w:sz w:val="20"/>
        </w:rPr>
      </w:pPr>
      <w:r w:rsidRPr="00F5456A">
        <w:rPr>
          <w:rFonts w:ascii="Arial" w:hAnsi="Arial" w:cs="Arial"/>
          <w:color w:val="000000"/>
          <w:spacing w:val="1"/>
          <w:sz w:val="20"/>
        </w:rPr>
        <w:t>V primeru, da ima posamezni naročnik</w:t>
      </w:r>
      <w:r w:rsidR="005D4FF0">
        <w:rPr>
          <w:rFonts w:ascii="Arial" w:hAnsi="Arial" w:cs="Arial"/>
          <w:color w:val="000000"/>
          <w:spacing w:val="1"/>
          <w:sz w:val="20"/>
        </w:rPr>
        <w:t xml:space="preserve"> </w:t>
      </w:r>
      <w:r w:rsidRPr="00F5456A">
        <w:rPr>
          <w:rFonts w:ascii="Arial" w:hAnsi="Arial" w:cs="Arial"/>
          <w:color w:val="000000"/>
          <w:spacing w:val="1"/>
          <w:sz w:val="20"/>
        </w:rPr>
        <w:t xml:space="preserve">zaradi </w:t>
      </w:r>
      <w:r w:rsidR="00565D0D">
        <w:rPr>
          <w:rFonts w:ascii="Arial" w:hAnsi="Arial" w:cs="Arial"/>
          <w:color w:val="000000"/>
          <w:spacing w:val="1"/>
          <w:sz w:val="20"/>
        </w:rPr>
        <w:t>dobaviteljeve</w:t>
      </w:r>
      <w:r w:rsidRPr="00F5456A">
        <w:rPr>
          <w:rFonts w:ascii="Arial" w:hAnsi="Arial" w:cs="Arial"/>
          <w:color w:val="000000"/>
          <w:spacing w:val="1"/>
          <w:sz w:val="20"/>
        </w:rPr>
        <w:t xml:space="preserve"> zamude stroške in škodo, ki presega pogodbeno kazen, je dobavitelj poleg pogodbene kazni dolžan plačati tudi vse nastale stroške in povrniti škodo zaradi zamude v višini, ki jo bo </w:t>
      </w:r>
      <w:r w:rsidR="00126CCE" w:rsidRPr="00126CCE">
        <w:rPr>
          <w:rFonts w:ascii="Arial" w:hAnsi="Arial" w:cs="Arial"/>
          <w:color w:val="000000"/>
          <w:spacing w:val="1"/>
          <w:sz w:val="20"/>
        </w:rPr>
        <w:t>posamezni</w:t>
      </w:r>
      <w:r w:rsidR="00126CCE">
        <w:rPr>
          <w:rFonts w:ascii="Arial" w:hAnsi="Arial" w:cs="Arial"/>
          <w:color w:val="000000"/>
          <w:spacing w:val="1"/>
          <w:sz w:val="20"/>
        </w:rPr>
        <w:t xml:space="preserve"> </w:t>
      </w:r>
      <w:r w:rsidRPr="00F5456A">
        <w:rPr>
          <w:rFonts w:ascii="Arial" w:hAnsi="Arial" w:cs="Arial"/>
          <w:color w:val="000000"/>
          <w:spacing w:val="1"/>
          <w:sz w:val="20"/>
        </w:rPr>
        <w:t>naročnik obračunal po prevzemu vozila.</w:t>
      </w:r>
    </w:p>
    <w:p w14:paraId="2E0B0803" w14:textId="77777777" w:rsidR="00F5456A" w:rsidRPr="00F5456A" w:rsidRDefault="00F5456A" w:rsidP="001610A8">
      <w:pPr>
        <w:spacing w:after="0"/>
        <w:rPr>
          <w:rFonts w:ascii="Arial" w:hAnsi="Arial" w:cs="Arial"/>
          <w:color w:val="000000"/>
          <w:spacing w:val="1"/>
          <w:sz w:val="20"/>
        </w:rPr>
      </w:pPr>
    </w:p>
    <w:p w14:paraId="0DFBD014" w14:textId="6C26C12E" w:rsidR="00E843B9" w:rsidRDefault="00F5456A" w:rsidP="001610A8">
      <w:pPr>
        <w:spacing w:after="0"/>
        <w:rPr>
          <w:rFonts w:ascii="Arial" w:hAnsi="Arial" w:cs="Arial"/>
          <w:color w:val="000000"/>
          <w:spacing w:val="1"/>
          <w:sz w:val="20"/>
        </w:rPr>
      </w:pPr>
      <w:r w:rsidRPr="00F5456A">
        <w:rPr>
          <w:rFonts w:ascii="Arial" w:hAnsi="Arial" w:cs="Arial"/>
          <w:color w:val="000000"/>
          <w:spacing w:val="1"/>
          <w:sz w:val="20"/>
        </w:rPr>
        <w:t>Za poplačilo nastalih stroškov in škode lahko naročnik unovči finančno zavarovanje, ki ga je dobavitelj predložil kot jamstvo za dobro izvedbo pogodbenih obveznosti oz. dobavitelj lahko plača nastale stroške in škodo v roku osem dni od prejema pisnega zahtevka naročnika.</w:t>
      </w:r>
    </w:p>
    <w:p w14:paraId="08A1F0B9" w14:textId="77777777" w:rsidR="005D7FEF" w:rsidRDefault="005D7FEF" w:rsidP="001610A8">
      <w:pPr>
        <w:spacing w:after="0"/>
        <w:rPr>
          <w:rFonts w:ascii="Arial" w:hAnsi="Arial" w:cs="Arial"/>
          <w:color w:val="000000"/>
          <w:spacing w:val="1"/>
          <w:sz w:val="20"/>
        </w:rPr>
      </w:pPr>
    </w:p>
    <w:p w14:paraId="5E5355D2" w14:textId="77777777" w:rsidR="005D7FEF" w:rsidRDefault="005D7FEF" w:rsidP="001610A8">
      <w:pPr>
        <w:spacing w:after="0"/>
        <w:rPr>
          <w:rFonts w:ascii="Arial" w:hAnsi="Arial" w:cs="Arial"/>
          <w:color w:val="000000"/>
          <w:spacing w:val="1"/>
          <w:sz w:val="20"/>
        </w:rPr>
      </w:pPr>
    </w:p>
    <w:p w14:paraId="13297540" w14:textId="77777777" w:rsidR="005D7FEF" w:rsidRDefault="005D7FEF" w:rsidP="001610A8">
      <w:pPr>
        <w:spacing w:after="0"/>
        <w:rPr>
          <w:rFonts w:ascii="Arial" w:hAnsi="Arial" w:cs="Arial"/>
          <w:color w:val="000000"/>
          <w:spacing w:val="1"/>
          <w:sz w:val="20"/>
        </w:rPr>
      </w:pPr>
    </w:p>
    <w:p w14:paraId="6C7667D9" w14:textId="5CD17FF5" w:rsidR="004763AE" w:rsidRPr="00DC2D3B"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lastRenderedPageBreak/>
        <w:t>člen</w:t>
      </w:r>
    </w:p>
    <w:p w14:paraId="2D909B59" w14:textId="6BBE4594" w:rsidR="00E843B9" w:rsidRDefault="00E843B9" w:rsidP="001610A8">
      <w:pPr>
        <w:spacing w:after="0"/>
        <w:rPr>
          <w:rFonts w:ascii="Arial" w:hAnsi="Arial" w:cs="Arial"/>
          <w:bCs/>
          <w:sz w:val="20"/>
        </w:rPr>
      </w:pPr>
      <w:r w:rsidRPr="00E843B9">
        <w:rPr>
          <w:rFonts w:ascii="Arial" w:hAnsi="Arial" w:cs="Arial"/>
          <w:bCs/>
          <w:sz w:val="20"/>
        </w:rPr>
        <w:t xml:space="preserve">Napake oziroma pomanjkljivosti na dobavljenih novih vozilih, ki jih ugotovi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pri prevzemu oziroma v garancijskem roku, mora dobavitelj odpraviti takoj oziroma v roku, ki ga določi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V kolikor tega ne opravi, sme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 xml:space="preserve">naročnik napake odstraniti na dobaviteljev račun s pribitkom vseh stroškov, ki jih je utrpel </w:t>
      </w:r>
      <w:r w:rsidR="00126CCE" w:rsidRPr="00126CCE">
        <w:rPr>
          <w:rFonts w:ascii="Arial" w:hAnsi="Arial" w:cs="Arial"/>
          <w:bCs/>
          <w:sz w:val="20"/>
        </w:rPr>
        <w:t>posamezni</w:t>
      </w:r>
      <w:r w:rsidR="00126CCE">
        <w:rPr>
          <w:rFonts w:ascii="Arial" w:hAnsi="Arial" w:cs="Arial"/>
          <w:bCs/>
          <w:sz w:val="20"/>
        </w:rPr>
        <w:t xml:space="preserve"> </w:t>
      </w:r>
      <w:r w:rsidRPr="00E843B9">
        <w:rPr>
          <w:rFonts w:ascii="Arial" w:hAnsi="Arial" w:cs="Arial"/>
          <w:bCs/>
          <w:sz w:val="20"/>
        </w:rPr>
        <w:t>naročnik. Odpravo napak sme posamezni naročnik izvesti na dobaviteljev račun, vendar le pri pooblaščenih serviserjih.</w:t>
      </w:r>
    </w:p>
    <w:p w14:paraId="6A9D43B0" w14:textId="77777777" w:rsidR="00F3723C" w:rsidRPr="00E843B9" w:rsidRDefault="00F3723C" w:rsidP="001610A8">
      <w:pPr>
        <w:spacing w:after="0"/>
        <w:rPr>
          <w:rFonts w:ascii="Arial" w:hAnsi="Arial" w:cs="Arial"/>
          <w:bCs/>
          <w:sz w:val="20"/>
        </w:rPr>
      </w:pPr>
    </w:p>
    <w:p w14:paraId="5689B076" w14:textId="157AD669" w:rsidR="00E843B9" w:rsidRDefault="00E843B9" w:rsidP="001610A8">
      <w:pPr>
        <w:spacing w:after="0"/>
        <w:rPr>
          <w:rFonts w:ascii="Arial" w:hAnsi="Arial" w:cs="Arial"/>
          <w:bCs/>
          <w:sz w:val="20"/>
        </w:rPr>
      </w:pPr>
      <w:r w:rsidRPr="00E843B9">
        <w:rPr>
          <w:rFonts w:ascii="Arial" w:hAnsi="Arial" w:cs="Arial"/>
          <w:bCs/>
          <w:sz w:val="20"/>
        </w:rPr>
        <w:t>Povzročena škoda se prvenstveno poplača z unovčenjem finančnega zavarovanja za dobro izvedbo pogodbenih obveznosti, oziroma jo dobavitelj lahko plača iz svojih sredstev v 8 dneh od datuma prejema pisnega zahtevka naročnika.</w:t>
      </w:r>
    </w:p>
    <w:p w14:paraId="2A884F86" w14:textId="77777777" w:rsidR="00F109A4" w:rsidRDefault="00F109A4" w:rsidP="001610A8">
      <w:pPr>
        <w:spacing w:after="0"/>
        <w:rPr>
          <w:rFonts w:ascii="Arial" w:hAnsi="Arial" w:cs="Arial"/>
          <w:b/>
          <w:bCs/>
          <w:sz w:val="20"/>
          <w:highlight w:val="yellow"/>
        </w:rPr>
      </w:pPr>
    </w:p>
    <w:p w14:paraId="5076CBFD" w14:textId="5F123402" w:rsidR="00D25BCA" w:rsidRPr="00DC2D3B" w:rsidRDefault="00415B0B" w:rsidP="001610A8">
      <w:pPr>
        <w:numPr>
          <w:ilvl w:val="0"/>
          <w:numId w:val="23"/>
        </w:numPr>
        <w:spacing w:after="0"/>
        <w:rPr>
          <w:rFonts w:ascii="Arial" w:hAnsi="Arial" w:cs="Arial"/>
          <w:b/>
          <w:bCs/>
          <w:sz w:val="20"/>
        </w:rPr>
      </w:pPr>
      <w:r>
        <w:rPr>
          <w:rFonts w:ascii="Arial" w:hAnsi="Arial" w:cs="Arial"/>
          <w:b/>
          <w:bCs/>
          <w:sz w:val="20"/>
        </w:rPr>
        <w:t>Z</w:t>
      </w:r>
      <w:r w:rsidRPr="00F109A4">
        <w:rPr>
          <w:rFonts w:ascii="Arial" w:hAnsi="Arial" w:cs="Arial"/>
          <w:b/>
          <w:bCs/>
          <w:sz w:val="20"/>
        </w:rPr>
        <w:t>avarovanje za dobro izvedbo pogodbenih obveznosti</w:t>
      </w:r>
    </w:p>
    <w:p w14:paraId="5E45F3AD" w14:textId="3437C0D3" w:rsidR="00D25BCA" w:rsidRPr="00DC2D3B" w:rsidRDefault="00D25BCA"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bookmarkStart w:id="15" w:name="_Toc136271811"/>
      <w:bookmarkStart w:id="16" w:name="_Toc136963749"/>
      <w:r w:rsidRPr="00F109A4">
        <w:rPr>
          <w:rFonts w:ascii="Arial" w:hAnsi="Arial" w:cs="Arial"/>
          <w:bCs/>
          <w:sz w:val="20"/>
        </w:rPr>
        <w:t>člen</w:t>
      </w:r>
      <w:bookmarkEnd w:id="15"/>
      <w:bookmarkEnd w:id="16"/>
    </w:p>
    <w:p w14:paraId="3CA2187A" w14:textId="0D54CE65" w:rsidR="00D25BCA" w:rsidRPr="00D25BCA" w:rsidRDefault="00D25BCA" w:rsidP="001610A8">
      <w:pPr>
        <w:spacing w:after="0"/>
        <w:rPr>
          <w:rFonts w:ascii="Arial" w:hAnsi="Arial" w:cs="Arial"/>
          <w:bCs/>
          <w:sz w:val="20"/>
        </w:rPr>
      </w:pPr>
      <w:r w:rsidRPr="00F109A4">
        <w:rPr>
          <w:rFonts w:ascii="Arial" w:hAnsi="Arial" w:cs="Arial"/>
          <w:bCs/>
          <w:sz w:val="20"/>
        </w:rPr>
        <w:t xml:space="preserve">V kolikor bodo nastale okoliščine, ki bodo zahtevale unovčenje zavarovanja za dobro izvedbo pogodbenih obveznosti, bo </w:t>
      </w:r>
      <w:r w:rsidR="00126CCE" w:rsidRPr="00126CCE">
        <w:rPr>
          <w:rFonts w:ascii="Arial" w:hAnsi="Arial" w:cs="Arial"/>
          <w:bCs/>
          <w:sz w:val="20"/>
        </w:rPr>
        <w:t>posamezni</w:t>
      </w:r>
      <w:r w:rsidR="00126CCE">
        <w:rPr>
          <w:rFonts w:ascii="Arial" w:hAnsi="Arial" w:cs="Arial"/>
          <w:bCs/>
          <w:sz w:val="20"/>
        </w:rPr>
        <w:t xml:space="preserve"> </w:t>
      </w:r>
      <w:r w:rsidRPr="00F109A4">
        <w:rPr>
          <w:rFonts w:ascii="Arial" w:hAnsi="Arial" w:cs="Arial"/>
          <w:bCs/>
          <w:sz w:val="20"/>
        </w:rPr>
        <w:t xml:space="preserve">naročnik na podlagi </w:t>
      </w:r>
      <w:r w:rsidR="00C368BD">
        <w:rPr>
          <w:rFonts w:ascii="Arial" w:hAnsi="Arial" w:cs="Arial"/>
          <w:bCs/>
          <w:sz w:val="20"/>
        </w:rPr>
        <w:t>te</w:t>
      </w:r>
      <w:r w:rsidR="00C368BD" w:rsidRPr="00F109A4">
        <w:rPr>
          <w:rFonts w:ascii="Arial" w:hAnsi="Arial" w:cs="Arial"/>
          <w:bCs/>
          <w:sz w:val="20"/>
        </w:rPr>
        <w:t xml:space="preserve"> </w:t>
      </w:r>
      <w:r w:rsidRPr="00F109A4">
        <w:rPr>
          <w:rFonts w:ascii="Arial" w:hAnsi="Arial" w:cs="Arial"/>
          <w:bCs/>
          <w:sz w:val="20"/>
        </w:rPr>
        <w:t>pogodbe in na osnovi krovne pogodbe uveljavljal svoje pravice iz naslova unovčenja zavarovanja za dobro izvedbo pogodbenih obveznosti preko krovnega naročnika (Ministrstva za javno upravo), kot podpisnika krovne pogodbe.</w:t>
      </w:r>
      <w:r w:rsidRPr="00D25BCA">
        <w:rPr>
          <w:rFonts w:ascii="Arial" w:hAnsi="Arial" w:cs="Arial"/>
          <w:bCs/>
          <w:sz w:val="20"/>
        </w:rPr>
        <w:t xml:space="preserve"> </w:t>
      </w:r>
    </w:p>
    <w:p w14:paraId="16D93853" w14:textId="77777777" w:rsidR="004763AE" w:rsidRPr="00913B5B" w:rsidRDefault="004763AE" w:rsidP="001610A8">
      <w:pPr>
        <w:spacing w:after="0"/>
        <w:rPr>
          <w:rFonts w:ascii="Arial" w:hAnsi="Arial" w:cs="Arial"/>
          <w:bCs/>
          <w:sz w:val="20"/>
        </w:rPr>
      </w:pPr>
    </w:p>
    <w:p w14:paraId="03061D3D" w14:textId="02127586" w:rsidR="00CC09F5" w:rsidRPr="00DC2D3B" w:rsidRDefault="00171EA5" w:rsidP="001610A8">
      <w:pPr>
        <w:numPr>
          <w:ilvl w:val="0"/>
          <w:numId w:val="23"/>
        </w:numPr>
        <w:spacing w:after="0"/>
        <w:rPr>
          <w:rFonts w:ascii="Arial" w:hAnsi="Arial" w:cs="Arial"/>
          <w:b/>
          <w:sz w:val="20"/>
        </w:rPr>
      </w:pPr>
      <w:r w:rsidRPr="00375E29">
        <w:rPr>
          <w:rFonts w:ascii="Arial" w:hAnsi="Arial" w:cs="Arial"/>
          <w:b/>
          <w:sz w:val="20"/>
        </w:rPr>
        <w:t>Skrbniki pogodbe</w:t>
      </w:r>
    </w:p>
    <w:p w14:paraId="45943EB4" w14:textId="179260F6" w:rsidR="004763AE" w:rsidRPr="00DC2D3B" w:rsidRDefault="00E85FFF" w:rsidP="00DC2D3B">
      <w:pPr>
        <w:numPr>
          <w:ilvl w:val="0"/>
          <w:numId w:val="13"/>
        </w:numPr>
        <w:shd w:val="clear" w:color="auto" w:fill="FFFFFF"/>
        <w:tabs>
          <w:tab w:val="clear" w:pos="720"/>
          <w:tab w:val="num" w:pos="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5AE18BAD" w14:textId="286047B1" w:rsidR="00F109A4" w:rsidRPr="00DC2D3B" w:rsidRDefault="00F85085" w:rsidP="001610A8">
      <w:pPr>
        <w:numPr>
          <w:ilvl w:val="12"/>
          <w:numId w:val="13"/>
        </w:numPr>
        <w:tabs>
          <w:tab w:val="clear" w:pos="360"/>
          <w:tab w:val="num" w:pos="0"/>
        </w:tabs>
        <w:spacing w:after="0"/>
        <w:rPr>
          <w:rFonts w:ascii="Arial" w:hAnsi="Arial" w:cs="Arial"/>
          <w:color w:val="000000"/>
          <w:sz w:val="20"/>
        </w:rPr>
      </w:pPr>
      <w:r>
        <w:rPr>
          <w:rFonts w:ascii="Arial" w:hAnsi="Arial" w:cs="Arial"/>
          <w:sz w:val="20"/>
        </w:rPr>
        <w:t xml:space="preserve">Skrbnik na strani </w:t>
      </w:r>
      <w:r w:rsidR="00126CCE" w:rsidRPr="00126CCE">
        <w:rPr>
          <w:rFonts w:ascii="Arial" w:hAnsi="Arial" w:cs="Arial"/>
          <w:sz w:val="20"/>
        </w:rPr>
        <w:t>posamezn</w:t>
      </w:r>
      <w:r w:rsidR="00126CCE">
        <w:rPr>
          <w:rFonts w:ascii="Arial" w:hAnsi="Arial" w:cs="Arial"/>
          <w:sz w:val="20"/>
        </w:rPr>
        <w:t xml:space="preserve">ega </w:t>
      </w:r>
      <w:r>
        <w:rPr>
          <w:rFonts w:ascii="Arial" w:hAnsi="Arial" w:cs="Arial"/>
          <w:sz w:val="20"/>
        </w:rPr>
        <w:t xml:space="preserve">naročnika </w:t>
      </w:r>
      <w:r w:rsidRPr="00641027">
        <w:rPr>
          <w:rFonts w:ascii="Arial" w:hAnsi="Arial" w:cs="Arial"/>
          <w:sz w:val="20"/>
        </w:rPr>
        <w:t xml:space="preserve">po tej pogodbi je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sz w:val="20"/>
        </w:rPr>
        <w:t xml:space="preserve">, </w:t>
      </w:r>
      <w:r>
        <w:rPr>
          <w:rFonts w:ascii="Arial" w:hAnsi="Arial" w:cs="Arial"/>
          <w:sz w:val="20"/>
        </w:rPr>
        <w:t xml:space="preserve">skrbnik pogodbe na strani </w:t>
      </w:r>
      <w:r w:rsidRPr="00641027">
        <w:rPr>
          <w:rFonts w:ascii="Arial" w:hAnsi="Arial" w:cs="Arial"/>
          <w:sz w:val="20"/>
        </w:rPr>
        <w:t xml:space="preserve">dobavitelja pa g./ga.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Pr>
          <w:rFonts w:ascii="Arial" w:hAnsi="Arial" w:cs="Arial"/>
          <w:sz w:val="20"/>
        </w:rPr>
        <w:t xml:space="preserve">; </w:t>
      </w:r>
      <w:r w:rsidRPr="00641027">
        <w:rPr>
          <w:rFonts w:ascii="Arial" w:hAnsi="Arial" w:cs="Arial"/>
          <w:color w:val="000000"/>
          <w:sz w:val="20"/>
        </w:rPr>
        <w:t>elektronska pošta:</w:t>
      </w:r>
      <w:r w:rsidRPr="004245A3">
        <w:rPr>
          <w:rFonts w:ascii="Arial" w:hAnsi="Arial" w:cs="Arial"/>
          <w:sz w:val="20"/>
        </w:rPr>
        <w:t xml:space="preserve"> </w:t>
      </w:r>
      <w:r w:rsidRPr="00352EEC">
        <w:rPr>
          <w:rFonts w:ascii="Arial" w:hAnsi="Arial" w:cs="Arial"/>
          <w:sz w:val="20"/>
        </w:rPr>
        <w:fldChar w:fldCharType="begin">
          <w:ffData>
            <w:name w:val="Besedilo15"/>
            <w:enabled/>
            <w:calcOnExit w:val="0"/>
            <w:textInput/>
          </w:ffData>
        </w:fldChar>
      </w:r>
      <w:r w:rsidRPr="00352EEC">
        <w:rPr>
          <w:rFonts w:ascii="Arial" w:hAnsi="Arial" w:cs="Arial"/>
          <w:sz w:val="20"/>
        </w:rPr>
        <w:instrText xml:space="preserve"> FORMTEXT </w:instrText>
      </w:r>
      <w:r w:rsidRPr="00352EEC">
        <w:rPr>
          <w:rFonts w:ascii="Arial" w:hAnsi="Arial" w:cs="Arial"/>
          <w:sz w:val="20"/>
        </w:rPr>
      </w:r>
      <w:r w:rsidRPr="00352EEC">
        <w:rPr>
          <w:rFonts w:ascii="Arial" w:hAnsi="Arial" w:cs="Arial"/>
          <w:sz w:val="20"/>
        </w:rPr>
        <w:fldChar w:fldCharType="separate"/>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F30AA1">
        <w:rPr>
          <w:rFonts w:ascii="Arial" w:hAnsi="Arial" w:cs="Arial" w:hint="eastAsia"/>
          <w:sz w:val="20"/>
        </w:rPr>
        <w:t> </w:t>
      </w:r>
      <w:r w:rsidRPr="00352EEC">
        <w:rPr>
          <w:rFonts w:ascii="Arial" w:hAnsi="Arial" w:cs="Arial"/>
          <w:sz w:val="20"/>
        </w:rPr>
        <w:fldChar w:fldCharType="end"/>
      </w:r>
      <w:r w:rsidRPr="00641027">
        <w:rPr>
          <w:rFonts w:ascii="Arial" w:hAnsi="Arial" w:cs="Arial"/>
          <w:color w:val="000000"/>
          <w:sz w:val="20"/>
        </w:rPr>
        <w:t>.</w:t>
      </w:r>
    </w:p>
    <w:p w14:paraId="19B85A12" w14:textId="77777777" w:rsidR="005072B7" w:rsidRPr="005072B7" w:rsidRDefault="005072B7" w:rsidP="00DC2D3B">
      <w:pPr>
        <w:numPr>
          <w:ilvl w:val="0"/>
          <w:numId w:val="13"/>
        </w:numPr>
        <w:shd w:val="clear" w:color="auto" w:fill="FFFFFF"/>
        <w:tabs>
          <w:tab w:val="clear" w:pos="720"/>
          <w:tab w:val="num" w:pos="382"/>
        </w:tabs>
        <w:spacing w:before="120"/>
        <w:ind w:left="380" w:right="17" w:hanging="357"/>
        <w:jc w:val="center"/>
        <w:rPr>
          <w:rFonts w:ascii="Arial" w:hAnsi="Arial" w:cs="Arial"/>
          <w:b/>
          <w:sz w:val="20"/>
          <w:lang w:eastAsia="en-US"/>
        </w:rPr>
      </w:pPr>
      <w:r w:rsidRPr="000467B6">
        <w:rPr>
          <w:rFonts w:ascii="Arial" w:hAnsi="Arial" w:cs="Arial"/>
          <w:bCs/>
          <w:sz w:val="20"/>
        </w:rPr>
        <w:t>člen</w:t>
      </w:r>
    </w:p>
    <w:p w14:paraId="2C16B653" w14:textId="2F988682" w:rsidR="005072B7" w:rsidRPr="005072B7" w:rsidRDefault="005072B7" w:rsidP="000F00E5">
      <w:pPr>
        <w:spacing w:after="0"/>
        <w:rPr>
          <w:rFonts w:ascii="Arial" w:hAnsi="Arial" w:cs="Arial"/>
          <w:sz w:val="20"/>
          <w:szCs w:val="24"/>
          <w:lang w:val="pl-PL" w:eastAsia="en-US"/>
        </w:rPr>
      </w:pPr>
      <w:r w:rsidRPr="005072B7">
        <w:rPr>
          <w:rFonts w:ascii="Arial" w:hAnsi="Arial" w:cs="Arial"/>
          <w:sz w:val="20"/>
          <w:szCs w:val="24"/>
          <w:lang w:eastAsia="en-US"/>
        </w:rPr>
        <w:t>Izvajalec</w:t>
      </w:r>
      <w:r w:rsidRPr="005072B7">
        <w:rPr>
          <w:rFonts w:ascii="Arial" w:hAnsi="Arial" w:cs="Arial"/>
          <w:sz w:val="20"/>
          <w:szCs w:val="24"/>
          <w:lang w:val="pl-PL" w:eastAsia="en-US"/>
        </w:rPr>
        <w:t xml:space="preserve"> se zavezuje, da bo </w:t>
      </w:r>
      <w:r w:rsidR="00126CCE" w:rsidRPr="00126CCE">
        <w:rPr>
          <w:rFonts w:ascii="Arial" w:hAnsi="Arial" w:cs="Arial"/>
          <w:sz w:val="20"/>
          <w:szCs w:val="24"/>
          <w:lang w:val="pl-PL" w:eastAsia="en-US"/>
        </w:rPr>
        <w:t>posamezn</w:t>
      </w:r>
      <w:r w:rsidR="00126CCE">
        <w:rPr>
          <w:rFonts w:ascii="Arial" w:hAnsi="Arial" w:cs="Arial"/>
          <w:sz w:val="20"/>
          <w:szCs w:val="24"/>
          <w:lang w:val="pl-PL" w:eastAsia="en-US"/>
        </w:rPr>
        <w:t xml:space="preserve">emu </w:t>
      </w:r>
      <w:r w:rsidRPr="005072B7">
        <w:rPr>
          <w:rFonts w:ascii="Arial" w:hAnsi="Arial" w:cs="Arial"/>
          <w:sz w:val="20"/>
          <w:szCs w:val="24"/>
          <w:lang w:val="pl-PL" w:eastAsia="en-US"/>
        </w:rPr>
        <w:t>naročniku na njegov poziv v roku osmih dni od poziva posredoval podatke o:</w:t>
      </w:r>
    </w:p>
    <w:p w14:paraId="7E5D4F30" w14:textId="77777777" w:rsidR="005072B7" w:rsidRPr="005072B7" w:rsidRDefault="005072B7" w:rsidP="000F00E5">
      <w:pPr>
        <w:widowControl w:val="0"/>
        <w:numPr>
          <w:ilvl w:val="1"/>
          <w:numId w:val="30"/>
        </w:numPr>
        <w:spacing w:after="0"/>
        <w:rPr>
          <w:rFonts w:ascii="Arial" w:hAnsi="Arial" w:cs="Arial"/>
          <w:sz w:val="20"/>
          <w:szCs w:val="24"/>
          <w:lang w:eastAsia="en-US"/>
        </w:rPr>
      </w:pPr>
      <w:r w:rsidRPr="005072B7">
        <w:rPr>
          <w:rFonts w:ascii="Arial" w:hAnsi="Arial" w:cs="Arial"/>
          <w:sz w:val="20"/>
          <w:szCs w:val="24"/>
          <w:lang w:eastAsia="en-US"/>
        </w:rPr>
        <w:t xml:space="preserve">svojih ustanoviteljih, družbenikih, delničarjih, </w:t>
      </w:r>
      <w:proofErr w:type="spellStart"/>
      <w:r w:rsidRPr="005072B7">
        <w:rPr>
          <w:rFonts w:ascii="Arial" w:hAnsi="Arial" w:cs="Arial"/>
          <w:sz w:val="20"/>
          <w:szCs w:val="24"/>
          <w:lang w:eastAsia="en-US"/>
        </w:rPr>
        <w:t>komanditistih</w:t>
      </w:r>
      <w:proofErr w:type="spellEnd"/>
      <w:r w:rsidRPr="005072B7">
        <w:rPr>
          <w:rFonts w:ascii="Arial" w:hAnsi="Arial" w:cs="Arial"/>
          <w:sz w:val="20"/>
          <w:szCs w:val="24"/>
          <w:lang w:eastAsia="en-US"/>
        </w:rPr>
        <w:t xml:space="preserve"> ali drugih lastnikih in podatke o lastniških deležih navedenih oseb;</w:t>
      </w:r>
    </w:p>
    <w:p w14:paraId="7A68CF91" w14:textId="31730739" w:rsidR="005072B7" w:rsidRPr="00AD5259" w:rsidRDefault="005072B7" w:rsidP="00AD5259">
      <w:pPr>
        <w:widowControl w:val="0"/>
        <w:numPr>
          <w:ilvl w:val="1"/>
          <w:numId w:val="30"/>
        </w:numPr>
        <w:spacing w:after="0"/>
        <w:rPr>
          <w:rFonts w:ascii="Arial" w:hAnsi="Arial" w:cs="Arial"/>
          <w:sz w:val="20"/>
          <w:szCs w:val="24"/>
          <w:lang w:val="pl-PL" w:eastAsia="en-US"/>
        </w:rPr>
      </w:pPr>
      <w:r w:rsidRPr="005072B7">
        <w:rPr>
          <w:rFonts w:ascii="Arial" w:hAnsi="Arial" w:cs="Arial"/>
          <w:sz w:val="20"/>
          <w:szCs w:val="24"/>
          <w:lang w:val="pl-PL" w:eastAsia="en-US"/>
        </w:rPr>
        <w:t>gospodarskih subjektih, za katere se glede na določbe zakona, ki ureja gospodarske družbe, šteje, da so z njim povezane družbe.</w:t>
      </w:r>
    </w:p>
    <w:p w14:paraId="36BC6199" w14:textId="77777777" w:rsidR="004763AE" w:rsidRPr="005072B7" w:rsidRDefault="004763AE" w:rsidP="001610A8">
      <w:pPr>
        <w:numPr>
          <w:ilvl w:val="12"/>
          <w:numId w:val="0"/>
        </w:numPr>
        <w:tabs>
          <w:tab w:val="left" w:pos="4536"/>
        </w:tabs>
        <w:spacing w:after="0"/>
        <w:jc w:val="left"/>
        <w:rPr>
          <w:rFonts w:ascii="Arial" w:hAnsi="Arial" w:cs="Arial"/>
          <w:b/>
          <w:sz w:val="20"/>
          <w:lang w:eastAsia="en-US"/>
        </w:rPr>
      </w:pPr>
    </w:p>
    <w:p w14:paraId="32879C47" w14:textId="6169C91A" w:rsidR="004763AE" w:rsidRPr="00DC2D3B" w:rsidRDefault="005072B7" w:rsidP="004763AE">
      <w:pPr>
        <w:numPr>
          <w:ilvl w:val="0"/>
          <w:numId w:val="23"/>
        </w:numPr>
        <w:spacing w:after="0"/>
        <w:rPr>
          <w:rFonts w:ascii="Arial" w:hAnsi="Arial" w:cs="Arial"/>
          <w:b/>
          <w:sz w:val="20"/>
          <w:lang w:eastAsia="en-US"/>
        </w:rPr>
      </w:pPr>
      <w:r w:rsidRPr="005072B7">
        <w:rPr>
          <w:rFonts w:ascii="Arial" w:hAnsi="Arial" w:cs="Arial"/>
          <w:b/>
          <w:sz w:val="20"/>
          <w:lang w:eastAsia="en-US"/>
        </w:rPr>
        <w:t>Odstop od pogodbe</w:t>
      </w:r>
    </w:p>
    <w:p w14:paraId="585B397F" w14:textId="491BCF14" w:rsidR="006D733B" w:rsidRPr="00DC2D3B" w:rsidRDefault="006D733B" w:rsidP="00DC2D3B">
      <w:pPr>
        <w:numPr>
          <w:ilvl w:val="0"/>
          <w:numId w:val="13"/>
        </w:numPr>
        <w:shd w:val="clear" w:color="auto" w:fill="FFFFFF"/>
        <w:tabs>
          <w:tab w:val="clear" w:pos="720"/>
          <w:tab w:val="num" w:pos="382"/>
        </w:tabs>
        <w:spacing w:before="120"/>
        <w:ind w:left="380" w:right="17" w:hanging="357"/>
        <w:jc w:val="center"/>
        <w:rPr>
          <w:rFonts w:ascii="Arial" w:hAnsi="Arial" w:cs="Arial"/>
          <w:b/>
          <w:sz w:val="20"/>
          <w:lang w:eastAsia="en-US"/>
        </w:rPr>
      </w:pPr>
      <w:r w:rsidRPr="000467B6">
        <w:rPr>
          <w:rFonts w:ascii="Arial" w:hAnsi="Arial" w:cs="Arial"/>
          <w:bCs/>
          <w:sz w:val="20"/>
        </w:rPr>
        <w:t>člen</w:t>
      </w:r>
    </w:p>
    <w:p w14:paraId="7099E9B9" w14:textId="543570D8" w:rsidR="006D733B" w:rsidRPr="00DC2D3B" w:rsidRDefault="006D733B" w:rsidP="004763AE">
      <w:pPr>
        <w:spacing w:after="0"/>
        <w:rPr>
          <w:rFonts w:ascii="Arial" w:hAnsi="Arial" w:cs="Arial"/>
          <w:bCs/>
          <w:sz w:val="20"/>
          <w:lang w:eastAsia="en-US"/>
        </w:rPr>
      </w:pPr>
      <w:r w:rsidRPr="006D733B">
        <w:rPr>
          <w:rFonts w:ascii="Arial" w:hAnsi="Arial" w:cs="Arial"/>
          <w:bCs/>
          <w:sz w:val="20"/>
          <w:lang w:eastAsia="en-US"/>
        </w:rPr>
        <w:t xml:space="preserve">Stranke te pogodbe so sporazumne, da začne pogodba veljati z dnem podpisa pogodbe s strani vseh strank. </w:t>
      </w:r>
    </w:p>
    <w:p w14:paraId="0A7D59F9" w14:textId="77777777" w:rsidR="005072B7" w:rsidRPr="00CE7656" w:rsidRDefault="005072B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CE7656">
        <w:rPr>
          <w:rFonts w:ascii="Arial" w:hAnsi="Arial" w:cs="Arial"/>
          <w:sz w:val="20"/>
          <w:lang w:eastAsia="en-US"/>
        </w:rPr>
        <w:t>člen</w:t>
      </w:r>
    </w:p>
    <w:p w14:paraId="6B78328F" w14:textId="77777777" w:rsidR="00CE7656" w:rsidRPr="00FC7B7A" w:rsidRDefault="00CE7656" w:rsidP="00CE7656">
      <w:pPr>
        <w:rPr>
          <w:rFonts w:ascii="Arial" w:hAnsi="Arial" w:cs="Arial"/>
          <w:sz w:val="20"/>
        </w:rPr>
      </w:pPr>
      <w:bookmarkStart w:id="17" w:name="_Hlk158894419"/>
      <w:r w:rsidRPr="00FC7B7A">
        <w:rPr>
          <w:rFonts w:ascii="Arial" w:hAnsi="Arial" w:cs="Arial"/>
          <w:sz w:val="20"/>
        </w:rPr>
        <w:t>Ta pogodba je sklenjena pod razveznim pogojem, ki se uresniči v primeru izpolnitve ene od naslednjih okoliščin:</w:t>
      </w:r>
    </w:p>
    <w:p w14:paraId="7D389839" w14:textId="77777777" w:rsidR="00CE7656" w:rsidRPr="00FC7B7A" w:rsidRDefault="00CE7656" w:rsidP="00CE7656">
      <w:pPr>
        <w:pStyle w:val="Odstavekseznama"/>
        <w:numPr>
          <w:ilvl w:val="0"/>
          <w:numId w:val="38"/>
        </w:numPr>
        <w:spacing w:after="0"/>
        <w:rPr>
          <w:rFonts w:ascii="Arial" w:hAnsi="Arial" w:cs="Arial"/>
          <w:sz w:val="20"/>
        </w:rPr>
      </w:pPr>
      <w:r w:rsidRPr="00FC7B7A">
        <w:rPr>
          <w:rFonts w:ascii="Arial" w:hAnsi="Arial" w:cs="Arial"/>
          <w:sz w:val="20"/>
        </w:rPr>
        <w:t xml:space="preserve">če bo naročnik seznanjen, da je sodišče s pravnomočno odločitvijo ugotovilo kršitev obveznosti delovne, </w:t>
      </w:r>
      <w:proofErr w:type="spellStart"/>
      <w:r w:rsidRPr="00FC7B7A">
        <w:rPr>
          <w:rFonts w:ascii="Arial" w:hAnsi="Arial" w:cs="Arial"/>
          <w:sz w:val="20"/>
        </w:rPr>
        <w:t>okoljske</w:t>
      </w:r>
      <w:proofErr w:type="spellEnd"/>
      <w:r w:rsidRPr="00FC7B7A">
        <w:rPr>
          <w:rFonts w:ascii="Arial" w:hAnsi="Arial" w:cs="Arial"/>
          <w:sz w:val="20"/>
        </w:rPr>
        <w:t xml:space="preserve"> ali socialne zakonodaje s strani dobavitelja ali podizvajalca ali </w:t>
      </w:r>
    </w:p>
    <w:p w14:paraId="7F34C1B5" w14:textId="77777777" w:rsidR="00CE7656" w:rsidRPr="00FC7B7A" w:rsidRDefault="00CE7656" w:rsidP="00CE7656">
      <w:pPr>
        <w:pStyle w:val="Odstavekseznama"/>
        <w:numPr>
          <w:ilvl w:val="0"/>
          <w:numId w:val="38"/>
        </w:numPr>
        <w:spacing w:after="0"/>
        <w:rPr>
          <w:rFonts w:ascii="Arial" w:hAnsi="Arial" w:cs="Arial"/>
          <w:sz w:val="20"/>
        </w:rPr>
      </w:pPr>
      <w:r w:rsidRPr="00FC7B7A">
        <w:rPr>
          <w:rFonts w:ascii="Arial" w:hAnsi="Arial" w:cs="Arial"/>
          <w:sz w:val="20"/>
        </w:rPr>
        <w:t>če bo naročnik seznanjen, da je pristojni državni organ pri dobavitelju ali podizvajalcu v času izvajanja pogodbe ugotovil najmanj dve kršitvi v zvezi s:</w:t>
      </w:r>
    </w:p>
    <w:p w14:paraId="25F83876"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plačilom za delo, </w:t>
      </w:r>
    </w:p>
    <w:p w14:paraId="3E9ADC83"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delovnim časom, </w:t>
      </w:r>
    </w:p>
    <w:p w14:paraId="560A58AB"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počitki, </w:t>
      </w:r>
    </w:p>
    <w:p w14:paraId="65F8721C"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opravljanjem dela na podlagi pogodb civilnega prava kljub obstoju elementov delovnega razmerja ali </w:t>
      </w:r>
    </w:p>
    <w:p w14:paraId="073E7BC9" w14:textId="77777777" w:rsidR="00CE7656" w:rsidRPr="00FC7B7A" w:rsidRDefault="00CE7656" w:rsidP="00CE7656">
      <w:pPr>
        <w:pStyle w:val="Odstavekseznama"/>
        <w:numPr>
          <w:ilvl w:val="1"/>
          <w:numId w:val="38"/>
        </w:numPr>
        <w:spacing w:after="0"/>
        <w:rPr>
          <w:rFonts w:ascii="Arial" w:hAnsi="Arial" w:cs="Arial"/>
          <w:sz w:val="20"/>
        </w:rPr>
      </w:pPr>
      <w:r w:rsidRPr="00FC7B7A">
        <w:rPr>
          <w:rFonts w:ascii="Arial" w:hAnsi="Arial" w:cs="Arial"/>
          <w:sz w:val="20"/>
        </w:rPr>
        <w:t xml:space="preserve">v zvezi z zaposlovanjem na črno </w:t>
      </w:r>
    </w:p>
    <w:p w14:paraId="031F78CF" w14:textId="77777777" w:rsidR="00CE7656" w:rsidRPr="00FC7B7A" w:rsidRDefault="00CE7656" w:rsidP="00CE7656">
      <w:pPr>
        <w:ind w:left="708"/>
        <w:rPr>
          <w:rFonts w:ascii="Arial" w:eastAsiaTheme="minorHAnsi" w:hAnsi="Arial" w:cs="Arial"/>
          <w:sz w:val="20"/>
        </w:rPr>
      </w:pPr>
      <w:r w:rsidRPr="00FC7B7A">
        <w:rPr>
          <w:rFonts w:ascii="Arial" w:hAnsi="Arial" w:cs="Arial"/>
          <w:sz w:val="20"/>
        </w:rPr>
        <w:t>in za kateri mu je bila s pravnomočno odločitvijo ali več pravnomočnimi odločitvami izrečena globa za prekršek.</w:t>
      </w:r>
    </w:p>
    <w:p w14:paraId="696A45CF" w14:textId="77777777" w:rsidR="00CE7656" w:rsidRPr="00FC7B7A" w:rsidRDefault="00CE7656" w:rsidP="00CE7656">
      <w:pPr>
        <w:rPr>
          <w:rFonts w:ascii="Arial" w:hAnsi="Arial" w:cs="Arial"/>
          <w:sz w:val="20"/>
        </w:rPr>
      </w:pPr>
      <w:r w:rsidRPr="00FC7B7A">
        <w:rPr>
          <w:rFonts w:ascii="Arial" w:hAnsi="Arial" w:cs="Arial"/>
          <w:sz w:val="20"/>
        </w:rPr>
        <w:t xml:space="preserve">V primeru seznanitve naročnika s kršitvijo bo naročnik o tem obvestil dobavitelja v desetih dneh. </w:t>
      </w:r>
    </w:p>
    <w:p w14:paraId="2D050147" w14:textId="77777777" w:rsidR="00CE7656" w:rsidRPr="00FC7B7A" w:rsidRDefault="00CE7656" w:rsidP="00CE7656">
      <w:pPr>
        <w:rPr>
          <w:rFonts w:ascii="Arial" w:hAnsi="Arial" w:cs="Arial"/>
          <w:sz w:val="20"/>
        </w:rPr>
      </w:pPr>
      <w:r w:rsidRPr="00FC7B7A">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w:t>
      </w:r>
      <w:r w:rsidRPr="00FC7B7A">
        <w:rPr>
          <w:rFonts w:ascii="Arial" w:hAnsi="Arial" w:cs="Arial"/>
          <w:sz w:val="20"/>
        </w:rPr>
        <w:lastRenderedPageBreak/>
        <w:t xml:space="preserve">s 94. členom ZJN-3, ali sam prevzame del, ki ga je oddal v </w:t>
      </w:r>
      <w:proofErr w:type="spellStart"/>
      <w:r w:rsidRPr="00FC7B7A">
        <w:rPr>
          <w:rFonts w:ascii="Arial" w:hAnsi="Arial" w:cs="Arial"/>
          <w:sz w:val="20"/>
        </w:rPr>
        <w:t>podizvajanje</w:t>
      </w:r>
      <w:proofErr w:type="spellEnd"/>
      <w:r w:rsidRPr="00FC7B7A">
        <w:rPr>
          <w:rFonts w:ascii="Arial" w:hAnsi="Arial" w:cs="Arial"/>
          <w:sz w:val="20"/>
        </w:rPr>
        <w:t xml:space="preserve"> temu podizvajalcu, če ta zamenjava ali prevzem ne pomeni bistvene spremembe pogodbe. Če </w:t>
      </w:r>
      <w:r>
        <w:rPr>
          <w:rFonts w:ascii="Arial" w:hAnsi="Arial" w:cs="Arial"/>
          <w:sz w:val="20"/>
        </w:rPr>
        <w:t>dobavitelj</w:t>
      </w:r>
      <w:r w:rsidRPr="00FC7B7A">
        <w:rPr>
          <w:rFonts w:ascii="Arial" w:hAnsi="Arial" w:cs="Arial"/>
          <w:sz w:val="20"/>
        </w:rPr>
        <w:t xml:space="preserv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40EBA90" w14:textId="77777777" w:rsidR="00CE7656" w:rsidRPr="00FC7B7A" w:rsidRDefault="00CE7656" w:rsidP="00CE7656">
      <w:pPr>
        <w:rPr>
          <w:rFonts w:ascii="Arial" w:hAnsi="Arial" w:cs="Arial"/>
          <w:sz w:val="20"/>
        </w:rPr>
      </w:pPr>
      <w:r w:rsidRPr="00FC7B7A">
        <w:rPr>
          <w:rFonts w:ascii="Arial" w:hAnsi="Arial" w:cs="Arial"/>
          <w:sz w:val="20"/>
        </w:rPr>
        <w:t>V primeru izpolnitve razveznega pogoja se šteje, da je pogodba za tega dobavitelja razvezana z dnem sklenitve nove pogodbe o izvedbi javnega naročila za predmetno naročilo. O datumu sklenitve nove pogodbe bo naročnik obvestil dobavitelja.</w:t>
      </w:r>
    </w:p>
    <w:p w14:paraId="341801E0" w14:textId="77777777" w:rsidR="00CE7656" w:rsidRPr="00FC7B7A" w:rsidRDefault="00CE7656" w:rsidP="00CE7656">
      <w:pPr>
        <w:rPr>
          <w:rFonts w:ascii="Arial" w:hAnsi="Arial" w:cs="Arial"/>
          <w:sz w:val="20"/>
        </w:rPr>
      </w:pPr>
      <w:r w:rsidRPr="00FC7B7A">
        <w:rPr>
          <w:rFonts w:ascii="Arial" w:hAnsi="Arial" w:cs="Arial"/>
          <w:sz w:val="20"/>
        </w:rPr>
        <w:t>Če naročnik v 60 dneh od seznanitve s kršitvijo ne začne novega postopka javnega naročila, se šteje, da je pogodba razvezana šestdeseti dan od seznanitve s kršitvijo.</w:t>
      </w:r>
    </w:p>
    <w:bookmarkEnd w:id="17"/>
    <w:p w14:paraId="5E509D1B" w14:textId="33F224BD" w:rsidR="00D11E1B" w:rsidRPr="00FC7B7A" w:rsidRDefault="00D11E1B" w:rsidP="00D11E1B">
      <w:pPr>
        <w:rPr>
          <w:rFonts w:ascii="Arial" w:hAnsi="Arial" w:cs="Arial"/>
          <w:sz w:val="20"/>
        </w:rPr>
      </w:pPr>
      <w:r w:rsidRPr="00FC7B7A">
        <w:rPr>
          <w:rFonts w:ascii="Arial" w:hAnsi="Arial" w:cs="Arial"/>
          <w:sz w:val="20"/>
        </w:rPr>
        <w:t>.</w:t>
      </w:r>
    </w:p>
    <w:p w14:paraId="7099BBD3" w14:textId="077E1E64" w:rsidR="006E2456" w:rsidRPr="006E2456" w:rsidRDefault="006E2456" w:rsidP="00DC2D3B">
      <w:pPr>
        <w:spacing w:after="0"/>
        <w:rPr>
          <w:rFonts w:ascii="Arial" w:hAnsi="Arial" w:cs="Arial"/>
          <w:sz w:val="20"/>
        </w:rPr>
      </w:pPr>
    </w:p>
    <w:p w14:paraId="0CE54D83" w14:textId="55D08456" w:rsidR="00695F97" w:rsidRPr="00DC2D3B" w:rsidRDefault="00695F9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DC2D3B">
        <w:rPr>
          <w:rFonts w:ascii="Arial" w:hAnsi="Arial" w:cs="Arial"/>
          <w:bCs/>
          <w:sz w:val="20"/>
        </w:rPr>
        <w:t>člen</w:t>
      </w:r>
    </w:p>
    <w:p w14:paraId="7B77A1DB" w14:textId="4B573EFE" w:rsidR="00695F97" w:rsidRPr="00DC2D3B" w:rsidRDefault="009F593E" w:rsidP="00DC2D3B">
      <w:pPr>
        <w:numPr>
          <w:ilvl w:val="12"/>
          <w:numId w:val="0"/>
        </w:numPr>
        <w:spacing w:after="0"/>
        <w:rPr>
          <w:rFonts w:ascii="Arial" w:hAnsi="Arial" w:cs="Arial"/>
          <w:sz w:val="20"/>
          <w:lang w:eastAsia="en-US"/>
        </w:rPr>
      </w:pPr>
      <w:r w:rsidRPr="00DC2D3B">
        <w:rPr>
          <w:rFonts w:ascii="Arial" w:hAnsi="Arial" w:cs="Arial"/>
          <w:sz w:val="20"/>
          <w:lang w:eastAsia="en-US"/>
        </w:rPr>
        <w:t>Posamezni</w:t>
      </w:r>
      <w:r>
        <w:rPr>
          <w:rFonts w:ascii="Arial" w:eastAsia="Calibri" w:hAnsi="Arial" w:cs="Arial"/>
          <w:sz w:val="20"/>
          <w:lang w:eastAsia="en-US"/>
        </w:rPr>
        <w:t xml:space="preserve"> </w:t>
      </w:r>
      <w:r w:rsidR="000F00E5">
        <w:rPr>
          <w:rFonts w:ascii="Arial" w:eastAsia="Calibri" w:hAnsi="Arial" w:cs="Arial"/>
          <w:sz w:val="20"/>
          <w:lang w:eastAsia="en-US"/>
        </w:rPr>
        <w:t>n</w:t>
      </w:r>
      <w:r w:rsidRPr="009C32CE">
        <w:rPr>
          <w:rFonts w:ascii="Arial" w:eastAsia="Calibri" w:hAnsi="Arial" w:cs="Arial"/>
          <w:sz w:val="20"/>
          <w:lang w:eastAsia="en-US"/>
        </w:rPr>
        <w:t xml:space="preserve">aročnik </w:t>
      </w:r>
      <w:r w:rsidR="00695F97" w:rsidRPr="009C32CE">
        <w:rPr>
          <w:rFonts w:ascii="Arial" w:eastAsia="Calibri" w:hAnsi="Arial" w:cs="Arial"/>
          <w:sz w:val="20"/>
          <w:lang w:eastAsia="en-US"/>
        </w:rPr>
        <w:t xml:space="preserve">lahko odstopi od pogodbe. Odstopni rok je 90 dni in začne teči naslednji dan po </w:t>
      </w:r>
      <w:r w:rsidR="00695F97" w:rsidRPr="00DC2D3B">
        <w:rPr>
          <w:rFonts w:ascii="Arial" w:hAnsi="Arial" w:cs="Arial"/>
          <w:sz w:val="20"/>
          <w:lang w:eastAsia="en-US"/>
        </w:rPr>
        <w:t>prejemu odstopa. Odstop mora biti pisen.</w:t>
      </w:r>
    </w:p>
    <w:p w14:paraId="1FD8A55A" w14:textId="77777777" w:rsidR="00DC2D3B" w:rsidRPr="00DC2D3B" w:rsidRDefault="00DC2D3B" w:rsidP="00DC2D3B">
      <w:pPr>
        <w:numPr>
          <w:ilvl w:val="12"/>
          <w:numId w:val="0"/>
        </w:numPr>
        <w:spacing w:after="0"/>
        <w:rPr>
          <w:rFonts w:ascii="Arial" w:hAnsi="Arial" w:cs="Arial"/>
          <w:sz w:val="20"/>
          <w:lang w:eastAsia="en-US"/>
        </w:rPr>
      </w:pPr>
    </w:p>
    <w:p w14:paraId="37894938" w14:textId="77777777" w:rsidR="00695F97" w:rsidRPr="00DC2D3B" w:rsidRDefault="00695F97" w:rsidP="00DC2D3B">
      <w:pPr>
        <w:numPr>
          <w:ilvl w:val="12"/>
          <w:numId w:val="0"/>
        </w:numPr>
        <w:spacing w:after="0"/>
        <w:rPr>
          <w:rFonts w:ascii="Arial" w:hAnsi="Arial" w:cs="Arial"/>
          <w:sz w:val="20"/>
          <w:lang w:eastAsia="en-US"/>
        </w:rPr>
      </w:pPr>
      <w:r w:rsidRPr="00DC2D3B">
        <w:rPr>
          <w:rFonts w:ascii="Arial" w:hAnsi="Arial" w:cs="Arial"/>
          <w:sz w:val="20"/>
          <w:lang w:eastAsia="en-US"/>
        </w:rPr>
        <w:t>V primeru bistvenih ali ponavljajočih se kršitev določil pogodbe lahko odstopi od pogodbe katerakoli od pogodbenih strank. Odstopni rok je v tem primeru 30 dni. Rok začne teči naslednji dan po prejemu pisnega odstopa druge pogodbene stranke. V primeru uveljavljanja skrajšanega odpovednega roka morata stranki predhodno pisno opozoriti na bistvene ali ponavljajoče se kršitve s 30 dnevnim rokom za odpravo pomanjkljivosti.</w:t>
      </w:r>
    </w:p>
    <w:p w14:paraId="49A3A0A1" w14:textId="1B095FD2" w:rsidR="005E6C12" w:rsidRPr="00941299" w:rsidRDefault="00695F97"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lang w:eastAsia="en-US"/>
        </w:rPr>
      </w:pPr>
      <w:r w:rsidRPr="00941299">
        <w:rPr>
          <w:rFonts w:ascii="Arial" w:hAnsi="Arial" w:cs="Arial"/>
          <w:bCs/>
          <w:sz w:val="20"/>
        </w:rPr>
        <w:t>člen</w:t>
      </w:r>
      <w:bookmarkStart w:id="18" w:name="_Hlk65218954"/>
      <w:bookmarkStart w:id="19" w:name="_Hlk65219138"/>
    </w:p>
    <w:p w14:paraId="5C69B63E" w14:textId="6B49163C"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Med veljavnostjo te pogodbe lahko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ne glede na določbe zakona, ki ureja obligacijska razmerja, odstopi od pogodbe v naslednjih okoliščinah:</w:t>
      </w:r>
    </w:p>
    <w:p w14:paraId="5E814E0D" w14:textId="45C503DF"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javno naročilo je bilo bistveno spremenjeno, kar terja nov postopek javnega naročanja,</w:t>
      </w:r>
    </w:p>
    <w:p w14:paraId="219C2749" w14:textId="2D1DC640" w:rsidR="00E843B9" w:rsidRPr="005E6C12" w:rsidRDefault="00E843B9" w:rsidP="005E6C12">
      <w:pPr>
        <w:pStyle w:val="Odstavekseznama"/>
        <w:numPr>
          <w:ilvl w:val="0"/>
          <w:numId w:val="36"/>
        </w:numPr>
        <w:spacing w:after="0"/>
        <w:rPr>
          <w:rFonts w:ascii="Arial" w:hAnsi="Arial" w:cs="Arial"/>
          <w:sz w:val="20"/>
          <w:lang w:eastAsia="en-US"/>
        </w:rPr>
      </w:pPr>
      <w:r w:rsidRPr="005E6C12">
        <w:rPr>
          <w:rFonts w:ascii="Arial" w:hAnsi="Arial" w:cs="Arial"/>
          <w:sz w:val="20"/>
          <w:lang w:eastAsia="en-US"/>
        </w:rPr>
        <w:t xml:space="preserve">v času oddaje javnega naročila je bil </w:t>
      </w:r>
      <w:r w:rsidR="009F593E">
        <w:rPr>
          <w:rFonts w:ascii="Arial" w:hAnsi="Arial" w:cs="Arial"/>
          <w:sz w:val="20"/>
          <w:lang w:eastAsia="en-US"/>
        </w:rPr>
        <w:t>dobavitelj</w:t>
      </w:r>
      <w:r w:rsidR="009F593E" w:rsidRPr="005E6C12">
        <w:rPr>
          <w:rFonts w:ascii="Arial" w:hAnsi="Arial" w:cs="Arial"/>
          <w:sz w:val="20"/>
          <w:lang w:eastAsia="en-US"/>
        </w:rPr>
        <w:t xml:space="preserve"> </w:t>
      </w:r>
      <w:r w:rsidRPr="005E6C12">
        <w:rPr>
          <w:rFonts w:ascii="Arial" w:hAnsi="Arial" w:cs="Arial"/>
          <w:sz w:val="20"/>
          <w:lang w:eastAsia="en-US"/>
        </w:rPr>
        <w:t xml:space="preserve">v enem od položajev, zaradi katerega bi ga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5E6C12">
        <w:rPr>
          <w:rFonts w:ascii="Arial" w:hAnsi="Arial" w:cs="Arial"/>
          <w:sz w:val="20"/>
          <w:lang w:eastAsia="en-US"/>
        </w:rPr>
        <w:t>naročnik moral izključiti iz postopka javnega naročanja, pa s tem dejstvom naročnik ni bil seznanjen v postopku javnega naročanja,</w:t>
      </w:r>
    </w:p>
    <w:p w14:paraId="7E9BD7D5" w14:textId="69B0ED34" w:rsidR="00E843B9" w:rsidRPr="005E6C12" w:rsidRDefault="00CE7656" w:rsidP="005E6C12">
      <w:pPr>
        <w:pStyle w:val="Odstavekseznama"/>
        <w:numPr>
          <w:ilvl w:val="0"/>
          <w:numId w:val="36"/>
        </w:numPr>
        <w:spacing w:after="0"/>
        <w:rPr>
          <w:rFonts w:ascii="Arial" w:hAnsi="Arial" w:cs="Arial"/>
          <w:sz w:val="20"/>
          <w:lang w:eastAsia="en-US"/>
        </w:rPr>
      </w:pPr>
      <w:r w:rsidRPr="00663E3E">
        <w:rPr>
          <w:rFonts w:ascii="Arial" w:hAnsi="Arial" w:cs="Arial"/>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r w:rsidR="00E843B9" w:rsidRPr="005E6C12">
        <w:rPr>
          <w:rFonts w:ascii="Arial" w:hAnsi="Arial" w:cs="Arial"/>
          <w:sz w:val="20"/>
          <w:lang w:eastAsia="en-US"/>
        </w:rPr>
        <w:t>.</w:t>
      </w:r>
    </w:p>
    <w:p w14:paraId="3BB40F0C" w14:textId="77777777" w:rsidR="00E843B9" w:rsidRPr="00E843B9" w:rsidRDefault="00E843B9" w:rsidP="001610A8">
      <w:pPr>
        <w:numPr>
          <w:ilvl w:val="12"/>
          <w:numId w:val="0"/>
        </w:numPr>
        <w:spacing w:after="0"/>
        <w:rPr>
          <w:rFonts w:ascii="Arial" w:hAnsi="Arial" w:cs="Arial"/>
          <w:sz w:val="20"/>
          <w:lang w:eastAsia="en-US"/>
        </w:rPr>
      </w:pPr>
    </w:p>
    <w:p w14:paraId="05B22531" w14:textId="6732D68B"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Odstop učinkuje z dnem, ko </w:t>
      </w:r>
      <w:r w:rsidR="009F593E">
        <w:rPr>
          <w:rFonts w:ascii="Arial" w:hAnsi="Arial" w:cs="Arial"/>
          <w:sz w:val="20"/>
          <w:lang w:eastAsia="en-US"/>
        </w:rPr>
        <w:t>dobavitelj</w:t>
      </w:r>
      <w:r w:rsidR="009F593E" w:rsidRPr="00E843B9">
        <w:rPr>
          <w:rFonts w:ascii="Arial" w:hAnsi="Arial" w:cs="Arial"/>
          <w:sz w:val="20"/>
          <w:lang w:eastAsia="en-US"/>
        </w:rPr>
        <w:t xml:space="preserve"> </w:t>
      </w:r>
      <w:r w:rsidRPr="00E843B9">
        <w:rPr>
          <w:rFonts w:ascii="Arial" w:hAnsi="Arial" w:cs="Arial"/>
          <w:sz w:val="20"/>
          <w:lang w:eastAsia="en-US"/>
        </w:rPr>
        <w:t>prejme pisno izjavo naročnika o odstopu.</w:t>
      </w:r>
    </w:p>
    <w:p w14:paraId="1E497682" w14:textId="77777777" w:rsidR="00E843B9" w:rsidRPr="00E843B9" w:rsidRDefault="00E843B9" w:rsidP="001610A8">
      <w:pPr>
        <w:numPr>
          <w:ilvl w:val="12"/>
          <w:numId w:val="0"/>
        </w:numPr>
        <w:spacing w:after="0"/>
        <w:rPr>
          <w:rFonts w:ascii="Arial" w:hAnsi="Arial" w:cs="Arial"/>
          <w:sz w:val="20"/>
          <w:lang w:eastAsia="en-US"/>
        </w:rPr>
      </w:pPr>
    </w:p>
    <w:p w14:paraId="03542B6D" w14:textId="3861CB6E" w:rsidR="00E843B9" w:rsidRPr="00E843B9"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Dobavitelj ima v primerih iz prejšnjega odstavka tega člena pravico do plačila za dotlej kvalitetno opravljena dela po tej pogodbi, </w:t>
      </w:r>
      <w:r w:rsidR="00126CCE" w:rsidRPr="00126CCE">
        <w:rPr>
          <w:rFonts w:ascii="Arial" w:hAnsi="Arial" w:cs="Arial"/>
          <w:sz w:val="20"/>
          <w:lang w:eastAsia="en-US"/>
        </w:rPr>
        <w:t>posamezn</w:t>
      </w:r>
      <w:r w:rsidR="00126CCE">
        <w:rPr>
          <w:rFonts w:ascii="Arial" w:hAnsi="Arial" w:cs="Arial"/>
          <w:sz w:val="20"/>
          <w:lang w:eastAsia="en-US"/>
        </w:rPr>
        <w:t xml:space="preserve">emu </w:t>
      </w:r>
      <w:r w:rsidRPr="00E843B9">
        <w:rPr>
          <w:rFonts w:ascii="Arial" w:hAnsi="Arial" w:cs="Arial"/>
          <w:sz w:val="20"/>
          <w:lang w:eastAsia="en-US"/>
        </w:rPr>
        <w:t>naročniku pa je</w:t>
      </w:r>
      <w:r w:rsidR="00C368BD" w:rsidRPr="002A3AC3">
        <w:rPr>
          <w:rFonts w:ascii="Arial" w:hAnsi="Arial" w:cs="Arial"/>
          <w:sz w:val="20"/>
          <w:lang w:eastAsia="en-US"/>
        </w:rPr>
        <w:t>, v primeru odstopa od pogodbe po 2. ali 3. alineji pr</w:t>
      </w:r>
      <w:r w:rsidR="00C368BD">
        <w:rPr>
          <w:rFonts w:ascii="Arial" w:hAnsi="Arial" w:cs="Arial"/>
          <w:sz w:val="20"/>
          <w:lang w:eastAsia="en-US"/>
        </w:rPr>
        <w:t>vega odstavka tega člena</w:t>
      </w:r>
      <w:r w:rsidR="00C368BD" w:rsidRPr="002A3AC3">
        <w:rPr>
          <w:rFonts w:ascii="Arial" w:hAnsi="Arial" w:cs="Arial"/>
          <w:sz w:val="20"/>
          <w:lang w:eastAsia="en-US"/>
        </w:rPr>
        <w:t>,</w:t>
      </w:r>
      <w:r w:rsidR="00C368BD" w:rsidRPr="00587BEA">
        <w:rPr>
          <w:rFonts w:cs="Arial"/>
          <w:sz w:val="20"/>
        </w:rPr>
        <w:t xml:space="preserve"> </w:t>
      </w:r>
      <w:r w:rsidRPr="00E843B9">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12B20A" w14:textId="77777777" w:rsidR="00E843B9" w:rsidRPr="00E843B9" w:rsidRDefault="00E843B9" w:rsidP="001610A8">
      <w:pPr>
        <w:numPr>
          <w:ilvl w:val="12"/>
          <w:numId w:val="0"/>
        </w:numPr>
        <w:spacing w:after="0"/>
        <w:rPr>
          <w:rFonts w:ascii="Arial" w:hAnsi="Arial" w:cs="Arial"/>
          <w:sz w:val="20"/>
          <w:lang w:eastAsia="en-US"/>
        </w:rPr>
      </w:pPr>
    </w:p>
    <w:p w14:paraId="1B450161" w14:textId="02FCA3DE" w:rsidR="00E843B9" w:rsidRPr="00E843B9" w:rsidRDefault="00126CCE" w:rsidP="001610A8">
      <w:pPr>
        <w:numPr>
          <w:ilvl w:val="12"/>
          <w:numId w:val="0"/>
        </w:numPr>
        <w:spacing w:after="0"/>
        <w:rPr>
          <w:rFonts w:ascii="Arial" w:hAnsi="Arial" w:cs="Arial"/>
          <w:sz w:val="20"/>
          <w:lang w:eastAsia="en-US"/>
        </w:rPr>
      </w:pPr>
      <w:r w:rsidRPr="00126CCE">
        <w:rPr>
          <w:rFonts w:ascii="Arial" w:hAnsi="Arial" w:cs="Arial"/>
          <w:sz w:val="20"/>
          <w:lang w:eastAsia="en-US"/>
        </w:rPr>
        <w:t>Posamezni</w:t>
      </w:r>
      <w:r>
        <w:rPr>
          <w:rFonts w:ascii="Arial" w:hAnsi="Arial" w:cs="Arial"/>
          <w:sz w:val="20"/>
          <w:lang w:eastAsia="en-US"/>
        </w:rPr>
        <w:t xml:space="preserve"> n</w:t>
      </w:r>
      <w:r w:rsidR="00E843B9" w:rsidRPr="00E843B9">
        <w:rPr>
          <w:rFonts w:ascii="Arial" w:hAnsi="Arial" w:cs="Arial"/>
          <w:sz w:val="20"/>
          <w:lang w:eastAsia="en-US"/>
        </w:rPr>
        <w:t>aročnik ne odgovarja za škodo, ki je ali bi iz gornjih razlogov utegnila nastati dobavitelju.</w:t>
      </w:r>
    </w:p>
    <w:p w14:paraId="4152A541" w14:textId="77777777" w:rsidR="00E843B9" w:rsidRPr="00E843B9" w:rsidRDefault="00E843B9" w:rsidP="001610A8">
      <w:pPr>
        <w:numPr>
          <w:ilvl w:val="12"/>
          <w:numId w:val="0"/>
        </w:numPr>
        <w:spacing w:after="0"/>
        <w:rPr>
          <w:rFonts w:ascii="Arial" w:hAnsi="Arial" w:cs="Arial"/>
          <w:sz w:val="20"/>
          <w:lang w:eastAsia="en-US"/>
        </w:rPr>
      </w:pPr>
    </w:p>
    <w:p w14:paraId="6271C181" w14:textId="77D051C9" w:rsidR="006E2456" w:rsidRPr="006E2456" w:rsidRDefault="00E843B9" w:rsidP="001610A8">
      <w:pPr>
        <w:numPr>
          <w:ilvl w:val="12"/>
          <w:numId w:val="0"/>
        </w:numPr>
        <w:spacing w:after="0"/>
        <w:rPr>
          <w:rFonts w:ascii="Arial" w:hAnsi="Arial" w:cs="Arial"/>
          <w:sz w:val="20"/>
          <w:lang w:eastAsia="en-US"/>
        </w:rPr>
      </w:pPr>
      <w:r w:rsidRPr="00E843B9">
        <w:rPr>
          <w:rFonts w:ascii="Arial" w:hAnsi="Arial" w:cs="Arial"/>
          <w:sz w:val="20"/>
          <w:lang w:eastAsia="en-US"/>
        </w:rPr>
        <w:t xml:space="preserve">V primeru odstopa od pogodbe po 2. ali 3. alineji prvega odstavka tega člena se šteje, da izpolnjevanje pogodbenih obveznosti ni skladno z določili te pogodbe, zaradi česar je </w:t>
      </w:r>
      <w:r w:rsidR="00126CCE" w:rsidRPr="00126CCE">
        <w:rPr>
          <w:rFonts w:ascii="Arial" w:hAnsi="Arial" w:cs="Arial"/>
          <w:sz w:val="20"/>
          <w:lang w:eastAsia="en-US"/>
        </w:rPr>
        <w:t>posamezni</w:t>
      </w:r>
      <w:r w:rsidR="00126CCE">
        <w:rPr>
          <w:rFonts w:ascii="Arial" w:hAnsi="Arial" w:cs="Arial"/>
          <w:sz w:val="20"/>
          <w:lang w:eastAsia="en-US"/>
        </w:rPr>
        <w:t xml:space="preserve"> </w:t>
      </w:r>
      <w:r w:rsidRPr="00E843B9">
        <w:rPr>
          <w:rFonts w:ascii="Arial" w:hAnsi="Arial" w:cs="Arial"/>
          <w:sz w:val="20"/>
          <w:lang w:eastAsia="en-US"/>
        </w:rPr>
        <w:t>naročnik z odstopom od pogodbe upravičen unovčiti zavarovanje za dobro izvedbo pogodbenih obveznosti</w:t>
      </w:r>
      <w:bookmarkEnd w:id="18"/>
      <w:r w:rsidRPr="00E843B9">
        <w:rPr>
          <w:rFonts w:ascii="Arial" w:hAnsi="Arial" w:cs="Arial"/>
          <w:sz w:val="20"/>
          <w:lang w:eastAsia="en-US"/>
        </w:rPr>
        <w:t>.</w:t>
      </w:r>
    </w:p>
    <w:p w14:paraId="558CF03E" w14:textId="53DABED5" w:rsidR="006D733B" w:rsidRPr="00DC2D3B" w:rsidRDefault="00F109A4"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rPr>
      </w:pPr>
      <w:r w:rsidRPr="00DC2D3B">
        <w:rPr>
          <w:rFonts w:ascii="Arial" w:hAnsi="Arial" w:cs="Arial"/>
          <w:bCs/>
          <w:sz w:val="20"/>
        </w:rPr>
        <w:t>člen</w:t>
      </w:r>
    </w:p>
    <w:p w14:paraId="2E947624" w14:textId="4886D137" w:rsidR="00D25BCA" w:rsidRPr="00F109A4" w:rsidRDefault="00D25BCA" w:rsidP="001610A8">
      <w:pPr>
        <w:spacing w:after="0"/>
        <w:rPr>
          <w:rFonts w:ascii="Arial" w:eastAsia="Calibri" w:hAnsi="Arial" w:cs="Arial"/>
          <w:sz w:val="20"/>
          <w:lang w:eastAsia="en-US"/>
        </w:rPr>
      </w:pPr>
      <w:r w:rsidRPr="00F109A4">
        <w:rPr>
          <w:rFonts w:ascii="Arial" w:eastAsia="Calibri" w:hAnsi="Arial" w:cs="Arial"/>
          <w:sz w:val="20"/>
          <w:lang w:eastAsia="en-US"/>
        </w:rPr>
        <w:t xml:space="preserve">V primeru, da se ugotovi, da je pri izvedbi javnega naročila, na podlagi katerega je podpisana ta pogodba ali pri izvajanju te pogodbe kdo v imenu ali na račun druge stranke, predstavniku ali posredniku </w:t>
      </w:r>
      <w:r w:rsidR="00126CCE" w:rsidRPr="00126CCE">
        <w:rPr>
          <w:rFonts w:ascii="Arial" w:eastAsia="Calibri" w:hAnsi="Arial" w:cs="Arial"/>
          <w:sz w:val="20"/>
          <w:lang w:eastAsia="en-US"/>
        </w:rPr>
        <w:t>posamezn</w:t>
      </w:r>
      <w:r w:rsidR="00126CCE">
        <w:rPr>
          <w:rFonts w:ascii="Arial" w:eastAsia="Calibri" w:hAnsi="Arial" w:cs="Arial"/>
          <w:sz w:val="20"/>
          <w:lang w:eastAsia="en-US"/>
        </w:rPr>
        <w:t xml:space="preserve">ega </w:t>
      </w:r>
      <w:r w:rsidRPr="00F109A4">
        <w:rPr>
          <w:rFonts w:ascii="Arial" w:eastAsia="Calibri" w:hAnsi="Arial" w:cs="Arial"/>
          <w:sz w:val="20"/>
          <w:lang w:eastAsia="en-US"/>
        </w:rPr>
        <w:t>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sporazum ničen.</w:t>
      </w:r>
    </w:p>
    <w:p w14:paraId="10851BCC" w14:textId="77777777" w:rsidR="00D25BCA" w:rsidRPr="00F109A4" w:rsidRDefault="00D25BCA" w:rsidP="001610A8">
      <w:pPr>
        <w:spacing w:after="0"/>
        <w:rPr>
          <w:rFonts w:ascii="Arial" w:eastAsia="Calibri" w:hAnsi="Arial" w:cs="Arial"/>
          <w:sz w:val="20"/>
          <w:lang w:eastAsia="en-US"/>
        </w:rPr>
      </w:pPr>
    </w:p>
    <w:p w14:paraId="5D882DFC" w14:textId="0771EA4B" w:rsidR="00D25BCA" w:rsidRPr="00F109A4" w:rsidRDefault="00126CCE" w:rsidP="001610A8">
      <w:pPr>
        <w:spacing w:after="0"/>
        <w:rPr>
          <w:rFonts w:ascii="Arial" w:eastAsia="Calibri" w:hAnsi="Arial" w:cs="Arial"/>
          <w:sz w:val="20"/>
          <w:lang w:eastAsia="en-US"/>
        </w:rPr>
      </w:pPr>
      <w:r w:rsidRPr="00126CCE">
        <w:rPr>
          <w:rFonts w:ascii="Arial" w:eastAsia="Calibri" w:hAnsi="Arial" w:cs="Arial"/>
          <w:sz w:val="20"/>
          <w:lang w:eastAsia="en-US"/>
        </w:rPr>
        <w:lastRenderedPageBreak/>
        <w:t>Posamezni</w:t>
      </w:r>
      <w:r>
        <w:rPr>
          <w:rFonts w:ascii="Arial" w:eastAsia="Calibri" w:hAnsi="Arial" w:cs="Arial"/>
          <w:sz w:val="20"/>
          <w:lang w:eastAsia="en-US"/>
        </w:rPr>
        <w:t xml:space="preserve"> n</w:t>
      </w:r>
      <w:r w:rsidR="00D25BCA" w:rsidRPr="00F109A4">
        <w:rPr>
          <w:rFonts w:ascii="Arial" w:eastAsia="Calibri" w:hAnsi="Arial" w:cs="Arial"/>
          <w:sz w:val="20"/>
          <w:lang w:eastAsia="en-US"/>
        </w:rPr>
        <w:t>aročnik bo v primeru ugotovitve o domnevnem obstoju dejanskega stanja iz prvega odstavka tega člena ali obvestila Komisije za preprečevanje korupcije ali drugih organov, glede njegovega domnevnega nastanka, pričel z ugotavljanjem pogojev ničnosti sporazuma iz prejšnjega odstavka tega člena oziroma z drugimi ukrepi v skladu s predpisi Republike Slovenije.</w:t>
      </w:r>
    </w:p>
    <w:bookmarkEnd w:id="19"/>
    <w:p w14:paraId="0786A0BB" w14:textId="77777777" w:rsidR="006D733B" w:rsidRDefault="006D733B" w:rsidP="001610A8">
      <w:pPr>
        <w:tabs>
          <w:tab w:val="left" w:pos="567"/>
        </w:tabs>
        <w:spacing w:after="0"/>
        <w:rPr>
          <w:rFonts w:ascii="Arial" w:hAnsi="Arial" w:cs="Arial"/>
          <w:color w:val="000000"/>
          <w:spacing w:val="1"/>
          <w:sz w:val="20"/>
        </w:rPr>
      </w:pPr>
    </w:p>
    <w:p w14:paraId="579B0744" w14:textId="74CE65A2" w:rsidR="002B6BB1" w:rsidRPr="00DC2D3B" w:rsidRDefault="00756313" w:rsidP="001610A8">
      <w:pPr>
        <w:numPr>
          <w:ilvl w:val="0"/>
          <w:numId w:val="23"/>
        </w:numPr>
        <w:spacing w:after="0"/>
        <w:rPr>
          <w:rFonts w:ascii="Arial" w:hAnsi="Arial" w:cs="Arial"/>
          <w:b/>
          <w:sz w:val="20"/>
        </w:rPr>
      </w:pPr>
      <w:r>
        <w:rPr>
          <w:rFonts w:ascii="Arial" w:hAnsi="Arial" w:cs="Arial"/>
          <w:b/>
          <w:sz w:val="20"/>
        </w:rPr>
        <w:t>K</w:t>
      </w:r>
      <w:r w:rsidR="00431CB6" w:rsidRPr="00375E29">
        <w:rPr>
          <w:rFonts w:ascii="Arial" w:hAnsi="Arial" w:cs="Arial"/>
          <w:b/>
          <w:sz w:val="20"/>
        </w:rPr>
        <w:t>ončne določbe</w:t>
      </w:r>
    </w:p>
    <w:p w14:paraId="33F48301" w14:textId="2ED22929" w:rsidR="006D733B" w:rsidRPr="00DC2D3B" w:rsidRDefault="00E85FFF"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913B5B">
        <w:rPr>
          <w:rFonts w:ascii="Arial" w:hAnsi="Arial" w:cs="Arial"/>
          <w:bCs/>
          <w:sz w:val="20"/>
        </w:rPr>
        <w:t>člen</w:t>
      </w:r>
    </w:p>
    <w:p w14:paraId="42547623" w14:textId="1C2F9A65" w:rsidR="00E843B9" w:rsidRDefault="007950A9" w:rsidP="001610A8">
      <w:pPr>
        <w:spacing w:after="0"/>
        <w:rPr>
          <w:rFonts w:ascii="Arial" w:hAnsi="Arial" w:cs="Arial"/>
          <w:bCs/>
          <w:sz w:val="20"/>
        </w:rPr>
      </w:pPr>
      <w:r w:rsidRPr="007950A9">
        <w:rPr>
          <w:rFonts w:ascii="Arial" w:hAnsi="Arial" w:cs="Arial"/>
          <w:bCs/>
          <w:sz w:val="20"/>
        </w:rPr>
        <w:t xml:space="preserve">Vse spore iz te pogodbe bosta pogodbeni stranki reševali sporazumno, če do sporazuma ne pride, bo spore reševalo stvarno </w:t>
      </w:r>
      <w:r w:rsidR="00E31614">
        <w:rPr>
          <w:rFonts w:ascii="Arial" w:hAnsi="Arial" w:cs="Arial"/>
          <w:bCs/>
          <w:sz w:val="20"/>
        </w:rPr>
        <w:t xml:space="preserve">in krajevno </w:t>
      </w:r>
      <w:r w:rsidRPr="007950A9">
        <w:rPr>
          <w:rFonts w:ascii="Arial" w:hAnsi="Arial" w:cs="Arial"/>
          <w:bCs/>
          <w:sz w:val="20"/>
        </w:rPr>
        <w:t>pristojno sodišče</w:t>
      </w:r>
      <w:r w:rsidR="00637999" w:rsidRPr="00913B5B">
        <w:rPr>
          <w:rFonts w:ascii="Arial" w:hAnsi="Arial" w:cs="Arial"/>
          <w:bCs/>
          <w:sz w:val="20"/>
        </w:rPr>
        <w:t>.</w:t>
      </w:r>
    </w:p>
    <w:p w14:paraId="39D621FE" w14:textId="42361CBD" w:rsidR="00E843B9" w:rsidRPr="00E843B9"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25E3A216" w14:textId="31B8DE29" w:rsidR="00E843B9" w:rsidRPr="00E843B9" w:rsidRDefault="00E843B9" w:rsidP="001610A8">
      <w:pPr>
        <w:spacing w:after="0"/>
        <w:rPr>
          <w:rFonts w:ascii="Arial" w:hAnsi="Arial" w:cs="Arial"/>
          <w:bCs/>
          <w:sz w:val="20"/>
        </w:rPr>
      </w:pPr>
      <w:bookmarkStart w:id="20" w:name="_Hlk65219338"/>
      <w:r w:rsidRPr="00E843B9">
        <w:rPr>
          <w:rFonts w:ascii="Arial" w:hAnsi="Arial" w:cs="Arial"/>
          <w:bCs/>
          <w:sz w:val="20"/>
        </w:rPr>
        <w:t xml:space="preserve">Pogodbeni stranki bosta pri tolmačenju posameznih določb pogodbe ter za ostala razmerja in vprašanja, ki niso urejena s to pogodbo, uporabljali </w:t>
      </w:r>
      <w:r w:rsidR="00A24E06" w:rsidRPr="00A24E06">
        <w:rPr>
          <w:rFonts w:ascii="Arial" w:hAnsi="Arial" w:cs="Arial"/>
          <w:bCs/>
          <w:sz w:val="20"/>
        </w:rPr>
        <w:t>ZJN-3</w:t>
      </w:r>
      <w:r w:rsidRPr="00E843B9">
        <w:rPr>
          <w:rFonts w:ascii="Arial" w:hAnsi="Arial" w:cs="Arial"/>
          <w:bCs/>
          <w:sz w:val="20"/>
        </w:rPr>
        <w:t xml:space="preserve">, v delu, ki ga ta zakon ne ureja pa se dogovorita, da bosta uporabljali Obligacijski zakonik (Uradni list RS, št. 97/07 – UPB1, 64/16 – </w:t>
      </w:r>
      <w:proofErr w:type="spellStart"/>
      <w:r w:rsidRPr="00E843B9">
        <w:rPr>
          <w:rFonts w:ascii="Arial" w:hAnsi="Arial" w:cs="Arial"/>
          <w:bCs/>
          <w:sz w:val="20"/>
        </w:rPr>
        <w:t>odl</w:t>
      </w:r>
      <w:proofErr w:type="spellEnd"/>
      <w:r w:rsidRPr="00E843B9">
        <w:rPr>
          <w:rFonts w:ascii="Arial" w:hAnsi="Arial" w:cs="Arial"/>
          <w:bCs/>
          <w:sz w:val="20"/>
        </w:rPr>
        <w:t>. US in 20/18 – OROZ631).</w:t>
      </w:r>
    </w:p>
    <w:p w14:paraId="12F09327" w14:textId="18ACA168" w:rsidR="00604877" w:rsidRPr="00DC2D3B" w:rsidRDefault="00E843B9" w:rsidP="00DC2D3B">
      <w:pPr>
        <w:numPr>
          <w:ilvl w:val="0"/>
          <w:numId w:val="13"/>
        </w:numPr>
        <w:shd w:val="clear" w:color="auto" w:fill="FFFFFF"/>
        <w:tabs>
          <w:tab w:val="clear" w:pos="720"/>
          <w:tab w:val="num" w:pos="382"/>
        </w:tabs>
        <w:spacing w:before="120"/>
        <w:ind w:left="380" w:right="17" w:hanging="357"/>
        <w:jc w:val="center"/>
        <w:rPr>
          <w:rFonts w:ascii="Arial" w:hAnsi="Arial" w:cs="Arial"/>
          <w:bCs/>
          <w:sz w:val="20"/>
        </w:rPr>
      </w:pPr>
      <w:r w:rsidRPr="00E843B9">
        <w:rPr>
          <w:rFonts w:ascii="Arial" w:hAnsi="Arial" w:cs="Arial"/>
          <w:bCs/>
          <w:sz w:val="20"/>
        </w:rPr>
        <w:t>člen</w:t>
      </w:r>
    </w:p>
    <w:p w14:paraId="153F5F55" w14:textId="33AE2056" w:rsidR="00671FE3" w:rsidRPr="00DC2D3B" w:rsidRDefault="00E843B9" w:rsidP="00DC2D3B">
      <w:pPr>
        <w:spacing w:after="0"/>
        <w:rPr>
          <w:rFonts w:ascii="Arial" w:hAnsi="Arial" w:cs="Arial"/>
          <w:bCs/>
          <w:sz w:val="20"/>
        </w:rPr>
      </w:pPr>
      <w:r w:rsidRPr="00E843B9">
        <w:rPr>
          <w:rFonts w:ascii="Arial" w:hAnsi="Arial" w:cs="Arial"/>
          <w:bCs/>
          <w:sz w:val="20"/>
        </w:rPr>
        <w:t xml:space="preserve">Pogodba začne veljati s podpisom obeh pogodbenih strank in velja </w:t>
      </w:r>
      <w:r w:rsidR="007950A9" w:rsidRPr="007D6B77">
        <w:rPr>
          <w:rFonts w:ascii="Arial" w:hAnsi="Arial" w:cs="Arial"/>
          <w:bCs/>
          <w:sz w:val="20"/>
        </w:rPr>
        <w:t>do izpolnitve vseh obveznosti</w:t>
      </w:r>
      <w:r w:rsidRPr="007D6B77">
        <w:rPr>
          <w:rFonts w:ascii="Arial" w:hAnsi="Arial" w:cs="Arial"/>
          <w:bCs/>
          <w:sz w:val="20"/>
        </w:rPr>
        <w:t>.</w:t>
      </w:r>
      <w:bookmarkEnd w:id="20"/>
    </w:p>
    <w:p w14:paraId="3B390484" w14:textId="77777777" w:rsidR="00671FE3" w:rsidRDefault="00671FE3" w:rsidP="00DC2D3B">
      <w:pPr>
        <w:numPr>
          <w:ilvl w:val="0"/>
          <w:numId w:val="13"/>
        </w:numPr>
        <w:shd w:val="clear" w:color="auto" w:fill="FFFFFF"/>
        <w:tabs>
          <w:tab w:val="clear" w:pos="720"/>
          <w:tab w:val="num" w:pos="382"/>
        </w:tabs>
        <w:spacing w:before="120"/>
        <w:ind w:left="380" w:right="17" w:hanging="357"/>
        <w:jc w:val="center"/>
        <w:rPr>
          <w:rFonts w:ascii="Arial" w:hAnsi="Arial" w:cs="Arial"/>
          <w:sz w:val="20"/>
        </w:rPr>
      </w:pPr>
      <w:r w:rsidRPr="00DC2D3B">
        <w:rPr>
          <w:rFonts w:ascii="Arial" w:hAnsi="Arial" w:cs="Arial"/>
          <w:bCs/>
          <w:sz w:val="20"/>
        </w:rPr>
        <w:t>člen</w:t>
      </w:r>
    </w:p>
    <w:p w14:paraId="156EFE1E" w14:textId="4BDDBAC8" w:rsidR="00FA3D9C" w:rsidRPr="00913B5B" w:rsidRDefault="00A24E06" w:rsidP="001610A8">
      <w:pPr>
        <w:shd w:val="clear" w:color="auto" w:fill="FFFFFF"/>
        <w:spacing w:after="0"/>
        <w:ind w:left="11" w:right="17"/>
        <w:rPr>
          <w:rFonts w:ascii="Arial" w:hAnsi="Arial" w:cs="Arial"/>
          <w:sz w:val="20"/>
        </w:rPr>
      </w:pPr>
      <w:r w:rsidRPr="00A24E06">
        <w:rPr>
          <w:rFonts w:ascii="Arial" w:hAnsi="Arial" w:cs="Arial"/>
          <w:sz w:val="20"/>
        </w:rPr>
        <w:t>Pogodba se podpiše elektronsko</w:t>
      </w:r>
      <w:r w:rsidRPr="00CE7656">
        <w:rPr>
          <w:rFonts w:ascii="Arial" w:hAnsi="Arial" w:cs="Arial"/>
          <w:sz w:val="20"/>
        </w:rPr>
        <w:t>. /V primeru, da bo pogodba podpisana v fizični obliki, se besedilo tega člena spremeni: Ta pogodba je sestavljena v dveh (2) enakih izvodih, od katerih prejme naročnik en (1) in izvajalec en (1) izvod./.</w:t>
      </w:r>
    </w:p>
    <w:p w14:paraId="5E178749" w14:textId="77777777" w:rsidR="00CC09F5" w:rsidRPr="00913B5B" w:rsidRDefault="00CC09F5" w:rsidP="001610A8">
      <w:pPr>
        <w:shd w:val="clear" w:color="auto" w:fill="FFFFFF"/>
        <w:spacing w:after="0"/>
        <w:ind w:left="11" w:right="17"/>
        <w:rPr>
          <w:rFonts w:ascii="Arial" w:hAnsi="Arial" w:cs="Arial"/>
          <w:color w:val="000000"/>
          <w:spacing w:val="1"/>
          <w:sz w:val="20"/>
        </w:rPr>
      </w:pPr>
    </w:p>
    <w:p w14:paraId="36C35894" w14:textId="77777777" w:rsidR="00724940" w:rsidRPr="00913B5B" w:rsidRDefault="00724940" w:rsidP="001610A8">
      <w:pPr>
        <w:spacing w:after="0"/>
        <w:rPr>
          <w:rFonts w:ascii="Arial" w:hAnsi="Arial" w:cs="Arial"/>
          <w:sz w:val="20"/>
        </w:rPr>
      </w:pPr>
    </w:p>
    <w:sectPr w:rsidR="00724940" w:rsidRPr="00913B5B" w:rsidSect="00AD5259">
      <w:headerReference w:type="default" r:id="rId8"/>
      <w:footerReference w:type="default" r:id="rId9"/>
      <w:headerReference w:type="first" r:id="rId10"/>
      <w:pgSz w:w="11906" w:h="16838" w:code="9"/>
      <w:pgMar w:top="1077" w:right="1418" w:bottom="1021" w:left="1418" w:header="454"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EB2CD" w14:textId="77777777" w:rsidR="00ED1DDA" w:rsidRDefault="00ED1DDA">
      <w:r>
        <w:separator/>
      </w:r>
    </w:p>
  </w:endnote>
  <w:endnote w:type="continuationSeparator" w:id="0">
    <w:p w14:paraId="62392387" w14:textId="77777777" w:rsidR="00ED1DDA" w:rsidRDefault="00ED1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AC56F" w14:textId="77777777" w:rsidR="000467B6" w:rsidRPr="008F0C61" w:rsidRDefault="000467B6" w:rsidP="005D0F8A">
    <w:pPr>
      <w:pStyle w:val="Noga"/>
      <w:pBdr>
        <w:top w:val="single" w:sz="4" w:space="1" w:color="auto"/>
      </w:pBdr>
      <w:tabs>
        <w:tab w:val="clear" w:pos="4536"/>
      </w:tabs>
      <w:jc w:val="center"/>
      <w:rPr>
        <w:rFonts w:ascii="Arial" w:hAnsi="Arial" w:cs="Arial"/>
        <w:sz w:val="20"/>
      </w:rPr>
    </w:pPr>
    <w:r w:rsidRPr="008F0C61">
      <w:rPr>
        <w:rFonts w:ascii="Arial" w:hAnsi="Arial" w:cs="Arial"/>
        <w:sz w:val="20"/>
      </w:rPr>
      <w:t xml:space="preserve">Stran </w:t>
    </w:r>
    <w:r w:rsidRPr="008F0C61">
      <w:rPr>
        <w:rFonts w:ascii="Arial" w:hAnsi="Arial" w:cs="Arial"/>
        <w:sz w:val="20"/>
      </w:rPr>
      <w:fldChar w:fldCharType="begin"/>
    </w:r>
    <w:r w:rsidRPr="008F0C61">
      <w:rPr>
        <w:rFonts w:ascii="Arial" w:hAnsi="Arial" w:cs="Arial"/>
        <w:sz w:val="20"/>
      </w:rPr>
      <w:instrText xml:space="preserve"> PAGE </w:instrText>
    </w:r>
    <w:r w:rsidRPr="008F0C61">
      <w:rPr>
        <w:rFonts w:ascii="Arial" w:hAnsi="Arial" w:cs="Arial"/>
        <w:sz w:val="20"/>
      </w:rPr>
      <w:fldChar w:fldCharType="separate"/>
    </w:r>
    <w:r w:rsidR="00C465C9">
      <w:rPr>
        <w:rFonts w:ascii="Arial" w:hAnsi="Arial" w:cs="Arial"/>
        <w:noProof/>
        <w:sz w:val="20"/>
      </w:rPr>
      <w:t>2</w:t>
    </w:r>
    <w:r w:rsidRPr="008F0C61">
      <w:rPr>
        <w:rFonts w:ascii="Arial" w:hAnsi="Arial" w:cs="Arial"/>
        <w:sz w:val="20"/>
      </w:rPr>
      <w:fldChar w:fldCharType="end"/>
    </w:r>
    <w:r w:rsidRPr="008F0C61">
      <w:rPr>
        <w:rFonts w:ascii="Arial" w:hAnsi="Arial" w:cs="Arial"/>
        <w:sz w:val="20"/>
      </w:rPr>
      <w:t>/</w:t>
    </w:r>
    <w:r w:rsidRPr="008F0C61">
      <w:rPr>
        <w:rFonts w:ascii="Arial" w:hAnsi="Arial" w:cs="Arial"/>
        <w:sz w:val="20"/>
      </w:rPr>
      <w:fldChar w:fldCharType="begin"/>
    </w:r>
    <w:r w:rsidRPr="008F0C61">
      <w:rPr>
        <w:rFonts w:ascii="Arial" w:hAnsi="Arial" w:cs="Arial"/>
        <w:sz w:val="20"/>
      </w:rPr>
      <w:instrText xml:space="preserve"> NUMPAGES </w:instrText>
    </w:r>
    <w:r w:rsidRPr="008F0C61">
      <w:rPr>
        <w:rFonts w:ascii="Arial" w:hAnsi="Arial" w:cs="Arial"/>
        <w:sz w:val="20"/>
      </w:rPr>
      <w:fldChar w:fldCharType="separate"/>
    </w:r>
    <w:r w:rsidR="00C465C9">
      <w:rPr>
        <w:rFonts w:ascii="Arial" w:hAnsi="Arial" w:cs="Arial"/>
        <w:noProof/>
        <w:sz w:val="20"/>
      </w:rPr>
      <w:t>4</w:t>
    </w:r>
    <w:r w:rsidRPr="008F0C61">
      <w:rPr>
        <w:rFonts w:ascii="Arial" w:hAnsi="Arial" w:cs="Arial"/>
        <w:sz w:val="20"/>
      </w:rPr>
      <w:fldChar w:fldCharType="end"/>
    </w:r>
  </w:p>
  <w:p w14:paraId="63D4E18E" w14:textId="77777777" w:rsidR="000467B6" w:rsidRDefault="000467B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F1791" w14:textId="77777777" w:rsidR="00ED1DDA" w:rsidRDefault="00ED1DDA">
      <w:r>
        <w:separator/>
      </w:r>
    </w:p>
  </w:footnote>
  <w:footnote w:type="continuationSeparator" w:id="0">
    <w:p w14:paraId="52C97C33" w14:textId="77777777" w:rsidR="00ED1DDA" w:rsidRDefault="00ED1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D9B60" w14:textId="77777777" w:rsidR="000467B6" w:rsidRPr="00CF3A48" w:rsidRDefault="000C5152">
    <w:pPr>
      <w:pStyle w:val="Glava"/>
      <w:rPr>
        <w:rFonts w:ascii="Arial" w:hAnsi="Arial" w:cs="Arial"/>
        <w:sz w:val="18"/>
        <w:szCs w:val="18"/>
      </w:rPr>
    </w:pPr>
    <w:r w:rsidRPr="000C5152">
      <w:rPr>
        <w:rFonts w:ascii="Arial" w:hAnsi="Arial" w:cs="Arial"/>
        <w:sz w:val="18"/>
        <w:szCs w:val="18"/>
      </w:rPr>
      <w:t>Vzorec neposredne pogodbe št. 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533F2" w14:textId="77777777" w:rsidR="000467B6" w:rsidRPr="00913B5B" w:rsidRDefault="007342A6" w:rsidP="005D0F8A">
    <w:pPr>
      <w:pStyle w:val="Glava"/>
      <w:pBdr>
        <w:bottom w:val="single" w:sz="4" w:space="1" w:color="auto"/>
      </w:pBdr>
      <w:rPr>
        <w:rFonts w:ascii="Arial" w:hAnsi="Arial" w:cs="Arial"/>
        <w:sz w:val="18"/>
        <w:szCs w:val="18"/>
      </w:rPr>
    </w:pPr>
    <w:r>
      <w:rPr>
        <w:rFonts w:ascii="Arial" w:hAnsi="Arial" w:cs="Arial"/>
        <w:sz w:val="18"/>
        <w:szCs w:val="18"/>
      </w:rPr>
      <w:t>Vzorec n</w:t>
    </w:r>
    <w:r w:rsidR="000467B6" w:rsidRPr="00913B5B">
      <w:rPr>
        <w:rFonts w:ascii="Arial" w:hAnsi="Arial" w:cs="Arial"/>
        <w:sz w:val="18"/>
        <w:szCs w:val="18"/>
      </w:rPr>
      <w:t>eposredn</w:t>
    </w:r>
    <w:r>
      <w:rPr>
        <w:rFonts w:ascii="Arial" w:hAnsi="Arial" w:cs="Arial"/>
        <w:sz w:val="18"/>
        <w:szCs w:val="18"/>
      </w:rPr>
      <w:t>e</w:t>
    </w:r>
    <w:r w:rsidR="000467B6" w:rsidRPr="00913B5B">
      <w:rPr>
        <w:rFonts w:ascii="Arial" w:hAnsi="Arial" w:cs="Arial"/>
        <w:sz w:val="18"/>
        <w:szCs w:val="18"/>
      </w:rPr>
      <w:t xml:space="preserve"> pogodb</w:t>
    </w:r>
    <w:r>
      <w:rPr>
        <w:rFonts w:ascii="Arial" w:hAnsi="Arial" w:cs="Arial"/>
        <w:sz w:val="18"/>
        <w:szCs w:val="18"/>
      </w:rPr>
      <w:t>e</w:t>
    </w:r>
    <w:r w:rsidR="000467B6" w:rsidRPr="00913B5B">
      <w:rPr>
        <w:rFonts w:ascii="Arial" w:hAnsi="Arial" w:cs="Arial"/>
        <w:sz w:val="18"/>
        <w:szCs w:val="18"/>
      </w:rPr>
      <w:t xml:space="preserve"> št. </w:t>
    </w:r>
    <w:r>
      <w:rPr>
        <w:rFonts w:ascii="Arial" w:hAnsi="Arial" w:cs="Arial"/>
        <w:sz w:val="18"/>
        <w:szCs w:val="18"/>
      </w:rPr>
      <w:t>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AD542B2"/>
    <w:multiLevelType w:val="hybridMultilevel"/>
    <w:tmpl w:val="EC9EF820"/>
    <w:lvl w:ilvl="0" w:tplc="F3104E94">
      <w:start w:val="1"/>
      <w:numFmt w:val="decimal"/>
      <w:lvlText w:val="%1."/>
      <w:lvlJc w:val="left"/>
      <w:pPr>
        <w:tabs>
          <w:tab w:val="num" w:pos="5039"/>
        </w:tabs>
        <w:ind w:left="5039" w:hanging="360"/>
      </w:pPr>
      <w:rPr>
        <w:rFonts w:hint="default"/>
      </w:rPr>
    </w:lvl>
    <w:lvl w:ilvl="1" w:tplc="04240019" w:tentative="1">
      <w:start w:val="1"/>
      <w:numFmt w:val="lowerLetter"/>
      <w:lvlText w:val="%2."/>
      <w:lvlJc w:val="left"/>
      <w:pPr>
        <w:tabs>
          <w:tab w:val="num" w:pos="5759"/>
        </w:tabs>
        <w:ind w:left="5759" w:hanging="360"/>
      </w:pPr>
    </w:lvl>
    <w:lvl w:ilvl="2" w:tplc="0424001B" w:tentative="1">
      <w:start w:val="1"/>
      <w:numFmt w:val="lowerRoman"/>
      <w:lvlText w:val="%3."/>
      <w:lvlJc w:val="right"/>
      <w:pPr>
        <w:tabs>
          <w:tab w:val="num" w:pos="6479"/>
        </w:tabs>
        <w:ind w:left="6479" w:hanging="180"/>
      </w:pPr>
    </w:lvl>
    <w:lvl w:ilvl="3" w:tplc="0424000F" w:tentative="1">
      <w:start w:val="1"/>
      <w:numFmt w:val="decimal"/>
      <w:lvlText w:val="%4."/>
      <w:lvlJc w:val="left"/>
      <w:pPr>
        <w:tabs>
          <w:tab w:val="num" w:pos="7199"/>
        </w:tabs>
        <w:ind w:left="7199" w:hanging="360"/>
      </w:pPr>
    </w:lvl>
    <w:lvl w:ilvl="4" w:tplc="04240019" w:tentative="1">
      <w:start w:val="1"/>
      <w:numFmt w:val="lowerLetter"/>
      <w:lvlText w:val="%5."/>
      <w:lvlJc w:val="left"/>
      <w:pPr>
        <w:tabs>
          <w:tab w:val="num" w:pos="7919"/>
        </w:tabs>
        <w:ind w:left="7919" w:hanging="360"/>
      </w:pPr>
    </w:lvl>
    <w:lvl w:ilvl="5" w:tplc="0424001B" w:tentative="1">
      <w:start w:val="1"/>
      <w:numFmt w:val="lowerRoman"/>
      <w:lvlText w:val="%6."/>
      <w:lvlJc w:val="right"/>
      <w:pPr>
        <w:tabs>
          <w:tab w:val="num" w:pos="8639"/>
        </w:tabs>
        <w:ind w:left="8639" w:hanging="180"/>
      </w:pPr>
    </w:lvl>
    <w:lvl w:ilvl="6" w:tplc="0424000F" w:tentative="1">
      <w:start w:val="1"/>
      <w:numFmt w:val="decimal"/>
      <w:lvlText w:val="%7."/>
      <w:lvlJc w:val="left"/>
      <w:pPr>
        <w:tabs>
          <w:tab w:val="num" w:pos="9359"/>
        </w:tabs>
        <w:ind w:left="9359" w:hanging="360"/>
      </w:pPr>
    </w:lvl>
    <w:lvl w:ilvl="7" w:tplc="04240019" w:tentative="1">
      <w:start w:val="1"/>
      <w:numFmt w:val="lowerLetter"/>
      <w:lvlText w:val="%8."/>
      <w:lvlJc w:val="left"/>
      <w:pPr>
        <w:tabs>
          <w:tab w:val="num" w:pos="10079"/>
        </w:tabs>
        <w:ind w:left="10079" w:hanging="360"/>
      </w:pPr>
    </w:lvl>
    <w:lvl w:ilvl="8" w:tplc="0424001B" w:tentative="1">
      <w:start w:val="1"/>
      <w:numFmt w:val="lowerRoman"/>
      <w:lvlText w:val="%9."/>
      <w:lvlJc w:val="right"/>
      <w:pPr>
        <w:tabs>
          <w:tab w:val="num" w:pos="10799"/>
        </w:tabs>
        <w:ind w:left="10799" w:hanging="180"/>
      </w:pPr>
    </w:lvl>
  </w:abstractNum>
  <w:abstractNum w:abstractNumId="2" w15:restartNumberingAfterBreak="0">
    <w:nsid w:val="18F53452"/>
    <w:multiLevelType w:val="hybridMultilevel"/>
    <w:tmpl w:val="BB14871C"/>
    <w:lvl w:ilvl="0" w:tplc="BE72BE90">
      <w:numFmt w:val="bullet"/>
      <w:lvlText w:val="-"/>
      <w:lvlJc w:val="left"/>
      <w:pPr>
        <w:tabs>
          <w:tab w:val="num" w:pos="360"/>
        </w:tabs>
        <w:ind w:left="340" w:hanging="340"/>
      </w:pPr>
      <w:rPr>
        <w:rFonts w:hint="default"/>
      </w:rPr>
    </w:lvl>
    <w:lvl w:ilvl="1" w:tplc="F156F132">
      <w:start w:val="8"/>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4D4041"/>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43D68B8"/>
    <w:multiLevelType w:val="hybridMultilevel"/>
    <w:tmpl w:val="42506D50"/>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245F7848"/>
    <w:multiLevelType w:val="hybridMultilevel"/>
    <w:tmpl w:val="6D8AE184"/>
    <w:lvl w:ilvl="0" w:tplc="DA40512A">
      <w:numFmt w:val="bullet"/>
      <w:lvlText w:val="-"/>
      <w:lvlJc w:val="left"/>
      <w:pPr>
        <w:tabs>
          <w:tab w:val="num" w:pos="360"/>
        </w:tabs>
        <w:ind w:left="340" w:hanging="34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2EA05ACE"/>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8" w15:restartNumberingAfterBreak="0">
    <w:nsid w:val="2EFF211B"/>
    <w:multiLevelType w:val="hybridMultilevel"/>
    <w:tmpl w:val="89CCC716"/>
    <w:lvl w:ilvl="0" w:tplc="DADCD56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F9B1383"/>
    <w:multiLevelType w:val="hybridMultilevel"/>
    <w:tmpl w:val="A308DA54"/>
    <w:lvl w:ilvl="0" w:tplc="7FBCB76C">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5AF37A2"/>
    <w:multiLevelType w:val="hybridMultilevel"/>
    <w:tmpl w:val="F0FEF194"/>
    <w:lvl w:ilvl="0" w:tplc="04240003">
      <w:start w:val="1"/>
      <w:numFmt w:val="bullet"/>
      <w:lvlText w:val="o"/>
      <w:lvlJc w:val="left"/>
      <w:pPr>
        <w:ind w:left="1429" w:hanging="360"/>
      </w:pPr>
      <w:rPr>
        <w:rFonts w:ascii="Courier New" w:hAnsi="Courier New" w:cs="Courier New"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36C3251C"/>
    <w:multiLevelType w:val="hybridMultilevel"/>
    <w:tmpl w:val="9E6ABFAA"/>
    <w:lvl w:ilvl="0" w:tplc="442A92D2">
      <w:start w:val="1"/>
      <w:numFmt w:val="bullet"/>
      <w:lvlText w:val=""/>
      <w:lvlJc w:val="left"/>
      <w:pPr>
        <w:tabs>
          <w:tab w:val="num" w:pos="397"/>
        </w:tabs>
        <w:ind w:left="397" w:hanging="397"/>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397E5A4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B1B336F"/>
    <w:multiLevelType w:val="multilevel"/>
    <w:tmpl w:val="2C200E38"/>
    <w:lvl w:ilvl="0">
      <w:start w:val="1"/>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286FA7"/>
    <w:multiLevelType w:val="hybridMultilevel"/>
    <w:tmpl w:val="66842F3E"/>
    <w:lvl w:ilvl="0" w:tplc="55529E24">
      <w:start w:val="1"/>
      <w:numFmt w:val="decimal"/>
      <w:pStyle w:val="Slog1"/>
      <w:lvlText w:val="%1."/>
      <w:lvlJc w:val="left"/>
      <w:pPr>
        <w:tabs>
          <w:tab w:val="num" w:pos="510"/>
        </w:tabs>
        <w:ind w:left="510" w:hanging="510"/>
      </w:pPr>
      <w:rPr>
        <w:rFonts w:hint="default"/>
      </w:rPr>
    </w:lvl>
    <w:lvl w:ilvl="1" w:tplc="F1DE7386">
      <w:start w:val="1"/>
      <w:numFmt w:val="bullet"/>
      <w:lvlText w:val=""/>
      <w:lvlJc w:val="left"/>
      <w:pPr>
        <w:tabs>
          <w:tab w:val="num" w:pos="1443"/>
        </w:tabs>
        <w:ind w:left="1443" w:hanging="363"/>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4EC668F"/>
    <w:multiLevelType w:val="hybridMultilevel"/>
    <w:tmpl w:val="B6AC9C6E"/>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7543D9"/>
    <w:multiLevelType w:val="hybridMultilevel"/>
    <w:tmpl w:val="27C04CBA"/>
    <w:lvl w:ilvl="0" w:tplc="4410AE9C">
      <w:start w:val="1"/>
      <w:numFmt w:val="bullet"/>
      <w:lvlText w:val="-"/>
      <w:lvlJc w:val="left"/>
      <w:pPr>
        <w:tabs>
          <w:tab w:val="num" w:pos="397"/>
        </w:tabs>
        <w:ind w:left="397" w:hanging="397"/>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95049EF"/>
    <w:multiLevelType w:val="hybridMultilevel"/>
    <w:tmpl w:val="1F2C3A32"/>
    <w:lvl w:ilvl="0" w:tplc="F49820D0">
      <w:start w:val="1"/>
      <w:numFmt w:val="bullet"/>
      <w:lvlText w:val="-"/>
      <w:lvlJc w:val="left"/>
      <w:pPr>
        <w:tabs>
          <w:tab w:val="num" w:pos="454"/>
        </w:tabs>
        <w:ind w:left="454" w:hanging="454"/>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9D3630D"/>
    <w:multiLevelType w:val="multilevel"/>
    <w:tmpl w:val="00F87C66"/>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DB0D46"/>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502148"/>
    <w:multiLevelType w:val="hybridMultilevel"/>
    <w:tmpl w:val="2D4C3FD2"/>
    <w:lvl w:ilvl="0" w:tplc="DADCD568">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792DCB"/>
    <w:multiLevelType w:val="hybridMultilevel"/>
    <w:tmpl w:val="07989FE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627A2"/>
    <w:multiLevelType w:val="hybridMultilevel"/>
    <w:tmpl w:val="4F363D16"/>
    <w:lvl w:ilvl="0" w:tplc="E7CAF7A0">
      <w:start w:val="1"/>
      <w:numFmt w:val="decimal"/>
      <w:lvlText w:val="%1."/>
      <w:lvlJc w:val="left"/>
      <w:pPr>
        <w:tabs>
          <w:tab w:val="num" w:pos="382"/>
        </w:tabs>
        <w:ind w:left="382" w:hanging="360"/>
      </w:pPr>
      <w:rPr>
        <w:rFonts w:hint="default"/>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23" w15:restartNumberingAfterBreak="0">
    <w:nsid w:val="4FF65C14"/>
    <w:multiLevelType w:val="hybridMultilevel"/>
    <w:tmpl w:val="49B64F18"/>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1614A91"/>
    <w:multiLevelType w:val="multilevel"/>
    <w:tmpl w:val="BEAA2DA8"/>
    <w:lvl w:ilvl="0">
      <w:start w:val="1"/>
      <w:numFmt w:val="none"/>
      <w:lvlText w:val=""/>
      <w:lvlJc w:val="left"/>
      <w:pPr>
        <w:tabs>
          <w:tab w:val="num" w:pos="0"/>
        </w:tabs>
        <w:ind w:left="360" w:hanging="360"/>
      </w:pPr>
      <w:rPr>
        <w:rFonts w:ascii="Symbol" w:hAnsi="Symbol" w:hint="default"/>
      </w:rPr>
    </w:lvl>
    <w:lvl w:ilvl="1">
      <w:start w:val="1"/>
      <w:numFmt w:val="bullet"/>
      <w:lvlText w:val=""/>
      <w:lvlJc w:val="left"/>
      <w:pPr>
        <w:tabs>
          <w:tab w:val="num" w:pos="737"/>
        </w:tabs>
        <w:ind w:left="737" w:hanging="340"/>
      </w:pPr>
      <w:rPr>
        <w:rFonts w:ascii="Wingdings" w:hAnsi="Wingdings" w:hint="default"/>
      </w:rPr>
    </w:lvl>
    <w:lvl w:ilvl="2">
      <w:start w:val="1"/>
      <w:numFmt w:val="none"/>
      <w:lvlText w:val=""/>
      <w:lvlJc w:val="left"/>
      <w:pPr>
        <w:tabs>
          <w:tab w:val="num" w:pos="0"/>
        </w:tabs>
        <w:ind w:left="1080" w:hanging="360"/>
      </w:pPr>
      <w:rPr>
        <w:rFonts w:ascii="Wingdings" w:hAnsi="Wingdings" w:hint="default"/>
      </w:rPr>
    </w:lvl>
    <w:lvl w:ilvl="3">
      <w:start w:val="1"/>
      <w:numFmt w:val="none"/>
      <w:lvlText w:val=""/>
      <w:lvlJc w:val="left"/>
      <w:pPr>
        <w:tabs>
          <w:tab w:val="num" w:pos="0"/>
        </w:tabs>
        <w:ind w:left="1440" w:hanging="360"/>
      </w:pPr>
      <w:rPr>
        <w:rFonts w:ascii="Symbol" w:hAnsi="Symbol" w:hint="default"/>
      </w:rPr>
    </w:lvl>
    <w:lvl w:ilvl="4">
      <w:start w:val="1"/>
      <w:numFmt w:val="none"/>
      <w:lvlText w:val="o"/>
      <w:lvlJc w:val="left"/>
      <w:pPr>
        <w:tabs>
          <w:tab w:val="num" w:pos="0"/>
        </w:tabs>
        <w:ind w:left="1800" w:hanging="360"/>
      </w:pPr>
      <w:rPr>
        <w:rFonts w:ascii="Courier New" w:hAnsi="Courier New" w:hint="default"/>
      </w:rPr>
    </w:lvl>
    <w:lvl w:ilvl="5">
      <w:start w:val="1"/>
      <w:numFmt w:val="none"/>
      <w:lvlText w:val=""/>
      <w:lvlJc w:val="left"/>
      <w:pPr>
        <w:tabs>
          <w:tab w:val="num" w:pos="0"/>
        </w:tabs>
        <w:ind w:left="2160" w:hanging="360"/>
      </w:pPr>
      <w:rPr>
        <w:rFonts w:ascii="Wingdings" w:hAnsi="Wingdings" w:hint="default"/>
      </w:rPr>
    </w:lvl>
    <w:lvl w:ilvl="6">
      <w:start w:val="1"/>
      <w:numFmt w:val="none"/>
      <w:lvlText w:val=""/>
      <w:lvlJc w:val="left"/>
      <w:pPr>
        <w:tabs>
          <w:tab w:val="num" w:pos="0"/>
        </w:tabs>
        <w:ind w:left="2520" w:hanging="360"/>
      </w:pPr>
      <w:rPr>
        <w:rFonts w:ascii="Symbol" w:hAnsi="Symbol" w:hint="default"/>
      </w:rPr>
    </w:lvl>
    <w:lvl w:ilvl="7">
      <w:start w:val="1"/>
      <w:numFmt w:val="none"/>
      <w:lvlText w:val="o"/>
      <w:lvlJc w:val="left"/>
      <w:pPr>
        <w:tabs>
          <w:tab w:val="num" w:pos="0"/>
        </w:tabs>
        <w:ind w:left="2880" w:hanging="360"/>
      </w:pPr>
      <w:rPr>
        <w:rFonts w:ascii="Courier New" w:hAnsi="Courier New" w:hint="default"/>
      </w:rPr>
    </w:lvl>
    <w:lvl w:ilvl="8">
      <w:start w:val="1"/>
      <w:numFmt w:val="none"/>
      <w:lvlText w:val=""/>
      <w:lvlJc w:val="left"/>
      <w:pPr>
        <w:tabs>
          <w:tab w:val="num" w:pos="0"/>
        </w:tabs>
        <w:ind w:left="3240" w:hanging="360"/>
      </w:pPr>
      <w:rPr>
        <w:rFonts w:ascii="Wingdings" w:hAnsi="Wingdings" w:hint="default"/>
      </w:rPr>
    </w:lvl>
  </w:abstractNum>
  <w:abstractNum w:abstractNumId="25"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55D3486E"/>
    <w:multiLevelType w:val="hybridMultilevel"/>
    <w:tmpl w:val="F3BCFCE8"/>
    <w:lvl w:ilvl="0" w:tplc="DB68BD80">
      <w:start w:val="1"/>
      <w:numFmt w:val="bullet"/>
      <w:lvlText w:val="-"/>
      <w:lvlJc w:val="left"/>
      <w:pPr>
        <w:tabs>
          <w:tab w:val="num" w:pos="397"/>
        </w:tabs>
        <w:ind w:left="397" w:hanging="397"/>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6DC6CD5"/>
    <w:multiLevelType w:val="hybridMultilevel"/>
    <w:tmpl w:val="061252AC"/>
    <w:lvl w:ilvl="0" w:tplc="A8008200">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5C2B22"/>
    <w:multiLevelType w:val="hybridMultilevel"/>
    <w:tmpl w:val="00F87C66"/>
    <w:lvl w:ilvl="0" w:tplc="0409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35C2"/>
    <w:multiLevelType w:val="hybridMultilevel"/>
    <w:tmpl w:val="2C200E38"/>
    <w:lvl w:ilvl="0" w:tplc="BC407056">
      <w:start w:val="1"/>
      <w:numFmt w:val="bullet"/>
      <w:lvlText w:val="-"/>
      <w:lvlJc w:val="left"/>
      <w:pPr>
        <w:tabs>
          <w:tab w:val="num" w:pos="1068"/>
        </w:tabs>
        <w:ind w:left="1068" w:hanging="360"/>
      </w:pPr>
      <w:rPr>
        <w:rFonts w:ascii="Times New Roman" w:eastAsia="Times New Roman" w:hAnsi="Times New Roman"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0135F5"/>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E42195"/>
    <w:multiLevelType w:val="hybridMultilevel"/>
    <w:tmpl w:val="F53A5D66"/>
    <w:lvl w:ilvl="0" w:tplc="E9C48E6E">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F74F49"/>
    <w:multiLevelType w:val="hybridMultilevel"/>
    <w:tmpl w:val="DBA24EE6"/>
    <w:lvl w:ilvl="0" w:tplc="2BD85774">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72F0DAD"/>
    <w:multiLevelType w:val="multilevel"/>
    <w:tmpl w:val="9DC2CCF2"/>
    <w:lvl w:ilvl="0">
      <w:start w:val="1"/>
      <w:numFmt w:val="decimal"/>
      <w:pStyle w:val="Naslov1"/>
      <w:lvlText w:val="%1."/>
      <w:lvlJc w:val="left"/>
      <w:pPr>
        <w:tabs>
          <w:tab w:val="num" w:pos="634"/>
        </w:tabs>
        <w:ind w:left="634" w:hanging="454"/>
      </w:pPr>
      <w:rPr>
        <w:rFonts w:hint="default"/>
        <w:b/>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1154"/>
        </w:tabs>
        <w:ind w:left="1154" w:hanging="794"/>
      </w:pPr>
      <w:rPr>
        <w:rFonts w:hint="default"/>
      </w:rPr>
    </w:lvl>
    <w:lvl w:ilvl="3">
      <w:start w:val="1"/>
      <w:numFmt w:val="decimal"/>
      <w:pStyle w:val="Naslov4"/>
      <w:lvlText w:val="%1.%2.%3.%4"/>
      <w:lvlJc w:val="left"/>
      <w:pPr>
        <w:tabs>
          <w:tab w:val="num" w:pos="2167"/>
        </w:tabs>
        <w:ind w:left="2167" w:hanging="907"/>
      </w:pPr>
      <w:rPr>
        <w:rFonts w:ascii="Arial" w:hAnsi="Arial" w:cs="Arial" w:hint="default"/>
        <w:i w:val="0"/>
        <w:sz w:val="22"/>
        <w:szCs w:val="22"/>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7" w15:restartNumberingAfterBreak="0">
    <w:nsid w:val="7C8C66EA"/>
    <w:multiLevelType w:val="hybridMultilevel"/>
    <w:tmpl w:val="96BAC456"/>
    <w:lvl w:ilvl="0" w:tplc="AA7031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01422735">
    <w:abstractNumId w:val="36"/>
  </w:num>
  <w:num w:numId="2" w16cid:durableId="1090196502">
    <w:abstractNumId w:val="21"/>
  </w:num>
  <w:num w:numId="3" w16cid:durableId="1325431124">
    <w:abstractNumId w:val="2"/>
  </w:num>
  <w:num w:numId="4" w16cid:durableId="2104301029">
    <w:abstractNumId w:val="5"/>
  </w:num>
  <w:num w:numId="5" w16cid:durableId="1148671014">
    <w:abstractNumId w:val="29"/>
  </w:num>
  <w:num w:numId="6" w16cid:durableId="1082533321">
    <w:abstractNumId w:val="28"/>
  </w:num>
  <w:num w:numId="7" w16cid:durableId="1004286209">
    <w:abstractNumId w:val="18"/>
  </w:num>
  <w:num w:numId="8" w16cid:durableId="648292776">
    <w:abstractNumId w:val="4"/>
  </w:num>
  <w:num w:numId="9" w16cid:durableId="927618354">
    <w:abstractNumId w:val="23"/>
  </w:num>
  <w:num w:numId="10" w16cid:durableId="880049839">
    <w:abstractNumId w:val="3"/>
  </w:num>
  <w:num w:numId="11" w16cid:durableId="851452125">
    <w:abstractNumId w:val="17"/>
  </w:num>
  <w:num w:numId="12" w16cid:durableId="1931232245">
    <w:abstractNumId w:val="34"/>
  </w:num>
  <w:num w:numId="13" w16cid:durableId="1183318695">
    <w:abstractNumId w:val="9"/>
  </w:num>
  <w:num w:numId="14" w16cid:durableId="1452244243">
    <w:abstractNumId w:val="11"/>
  </w:num>
  <w:num w:numId="15" w16cid:durableId="55050811">
    <w:abstractNumId w:val="25"/>
  </w:num>
  <w:num w:numId="16" w16cid:durableId="1332949763">
    <w:abstractNumId w:val="16"/>
  </w:num>
  <w:num w:numId="17" w16cid:durableId="11341313">
    <w:abstractNumId w:val="20"/>
  </w:num>
  <w:num w:numId="18" w16cid:durableId="591209903">
    <w:abstractNumId w:val="13"/>
  </w:num>
  <w:num w:numId="19" w16cid:durableId="1047071369">
    <w:abstractNumId w:val="26"/>
  </w:num>
  <w:num w:numId="20" w16cid:durableId="900478994">
    <w:abstractNumId w:val="7"/>
  </w:num>
  <w:num w:numId="21" w16cid:durableId="330450188">
    <w:abstractNumId w:val="27"/>
  </w:num>
  <w:num w:numId="22" w16cid:durableId="1023434978">
    <w:abstractNumId w:val="24"/>
  </w:num>
  <w:num w:numId="23" w16cid:durableId="2035035693">
    <w:abstractNumId w:val="37"/>
  </w:num>
  <w:num w:numId="24" w16cid:durableId="922377976">
    <w:abstractNumId w:val="33"/>
  </w:num>
  <w:num w:numId="25" w16cid:durableId="1730641794">
    <w:abstractNumId w:val="22"/>
  </w:num>
  <w:num w:numId="26" w16cid:durableId="1229926498">
    <w:abstractNumId w:val="31"/>
  </w:num>
  <w:num w:numId="27" w16cid:durableId="275411938">
    <w:abstractNumId w:val="19"/>
  </w:num>
  <w:num w:numId="28" w16cid:durableId="201132270">
    <w:abstractNumId w:val="12"/>
  </w:num>
  <w:num w:numId="29" w16cid:durableId="332804912">
    <w:abstractNumId w:val="1"/>
  </w:num>
  <w:num w:numId="30" w16cid:durableId="1965311160">
    <w:abstractNumId w:val="6"/>
  </w:num>
  <w:num w:numId="31" w16cid:durableId="1123303271">
    <w:abstractNumId w:val="14"/>
  </w:num>
  <w:num w:numId="32" w16cid:durableId="1705206307">
    <w:abstractNumId w:val="32"/>
  </w:num>
  <w:num w:numId="33" w16cid:durableId="1284389559">
    <w:abstractNumId w:val="15"/>
  </w:num>
  <w:num w:numId="34" w16cid:durableId="1208879406">
    <w:abstractNumId w:val="10"/>
  </w:num>
  <w:num w:numId="35" w16cid:durableId="1500391872">
    <w:abstractNumId w:val="0"/>
  </w:num>
  <w:num w:numId="36" w16cid:durableId="977877286">
    <w:abstractNumId w:val="8"/>
  </w:num>
  <w:num w:numId="37" w16cid:durableId="495339216">
    <w:abstractNumId w:val="30"/>
  </w:num>
  <w:num w:numId="38" w16cid:durableId="123269155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F8A"/>
    <w:rsid w:val="0000714A"/>
    <w:rsid w:val="00020666"/>
    <w:rsid w:val="000221E8"/>
    <w:rsid w:val="00030528"/>
    <w:rsid w:val="00030EDA"/>
    <w:rsid w:val="00031790"/>
    <w:rsid w:val="00031E65"/>
    <w:rsid w:val="00034F85"/>
    <w:rsid w:val="00040244"/>
    <w:rsid w:val="000467B6"/>
    <w:rsid w:val="0004736F"/>
    <w:rsid w:val="000549BD"/>
    <w:rsid w:val="00080FA1"/>
    <w:rsid w:val="00087E6A"/>
    <w:rsid w:val="000C1752"/>
    <w:rsid w:val="000C5152"/>
    <w:rsid w:val="000C7A8A"/>
    <w:rsid w:val="000C7C2D"/>
    <w:rsid w:val="000D4546"/>
    <w:rsid w:val="000E5165"/>
    <w:rsid w:val="000F00E5"/>
    <w:rsid w:val="00103E1C"/>
    <w:rsid w:val="00104997"/>
    <w:rsid w:val="001056F9"/>
    <w:rsid w:val="001203A6"/>
    <w:rsid w:val="00126CCE"/>
    <w:rsid w:val="001610A8"/>
    <w:rsid w:val="001671DE"/>
    <w:rsid w:val="00171EA5"/>
    <w:rsid w:val="00175D18"/>
    <w:rsid w:val="001A64BD"/>
    <w:rsid w:val="001B0CC2"/>
    <w:rsid w:val="001C5FF0"/>
    <w:rsid w:val="001D4C19"/>
    <w:rsid w:val="001E0B73"/>
    <w:rsid w:val="00222C5C"/>
    <w:rsid w:val="002244DF"/>
    <w:rsid w:val="00224CEB"/>
    <w:rsid w:val="00235066"/>
    <w:rsid w:val="00237471"/>
    <w:rsid w:val="00244ADB"/>
    <w:rsid w:val="00267135"/>
    <w:rsid w:val="0027308D"/>
    <w:rsid w:val="00285A22"/>
    <w:rsid w:val="0028621C"/>
    <w:rsid w:val="00295AB4"/>
    <w:rsid w:val="002B6BB1"/>
    <w:rsid w:val="002C56CC"/>
    <w:rsid w:val="002D3B22"/>
    <w:rsid w:val="002D6AF1"/>
    <w:rsid w:val="00302A29"/>
    <w:rsid w:val="0031783F"/>
    <w:rsid w:val="00325646"/>
    <w:rsid w:val="0035569A"/>
    <w:rsid w:val="00355C88"/>
    <w:rsid w:val="00360FF8"/>
    <w:rsid w:val="00391C98"/>
    <w:rsid w:val="003A3B91"/>
    <w:rsid w:val="003B2651"/>
    <w:rsid w:val="003B3D69"/>
    <w:rsid w:val="003C6F2F"/>
    <w:rsid w:val="003E0270"/>
    <w:rsid w:val="003F1BD5"/>
    <w:rsid w:val="003F29D9"/>
    <w:rsid w:val="0040432C"/>
    <w:rsid w:val="0041257D"/>
    <w:rsid w:val="00415A13"/>
    <w:rsid w:val="00415B0B"/>
    <w:rsid w:val="00431CB6"/>
    <w:rsid w:val="00435861"/>
    <w:rsid w:val="00447DB2"/>
    <w:rsid w:val="00465F2A"/>
    <w:rsid w:val="004763AE"/>
    <w:rsid w:val="00480FE6"/>
    <w:rsid w:val="00497882"/>
    <w:rsid w:val="004B65D4"/>
    <w:rsid w:val="004D0829"/>
    <w:rsid w:val="004D14DD"/>
    <w:rsid w:val="004D5C08"/>
    <w:rsid w:val="004E16E8"/>
    <w:rsid w:val="005072B7"/>
    <w:rsid w:val="005336E8"/>
    <w:rsid w:val="0054368D"/>
    <w:rsid w:val="00545DEE"/>
    <w:rsid w:val="00557AE9"/>
    <w:rsid w:val="005601FC"/>
    <w:rsid w:val="00565D0D"/>
    <w:rsid w:val="00592F0E"/>
    <w:rsid w:val="005B3E90"/>
    <w:rsid w:val="005C6DDD"/>
    <w:rsid w:val="005C708E"/>
    <w:rsid w:val="005D07FC"/>
    <w:rsid w:val="005D0D43"/>
    <w:rsid w:val="005D0F8A"/>
    <w:rsid w:val="005D4FF0"/>
    <w:rsid w:val="005D503C"/>
    <w:rsid w:val="005D5673"/>
    <w:rsid w:val="005D7FEF"/>
    <w:rsid w:val="005E2A1A"/>
    <w:rsid w:val="005E6C12"/>
    <w:rsid w:val="005E718A"/>
    <w:rsid w:val="005F2D8D"/>
    <w:rsid w:val="005F57B4"/>
    <w:rsid w:val="006021F6"/>
    <w:rsid w:val="00604877"/>
    <w:rsid w:val="00611C65"/>
    <w:rsid w:val="00617806"/>
    <w:rsid w:val="00637999"/>
    <w:rsid w:val="00640C42"/>
    <w:rsid w:val="00641155"/>
    <w:rsid w:val="006523F7"/>
    <w:rsid w:val="006645CA"/>
    <w:rsid w:val="00671FE3"/>
    <w:rsid w:val="006834CF"/>
    <w:rsid w:val="00695F97"/>
    <w:rsid w:val="006D5F00"/>
    <w:rsid w:val="006D733B"/>
    <w:rsid w:val="006E2456"/>
    <w:rsid w:val="006E3C99"/>
    <w:rsid w:val="006F3B0E"/>
    <w:rsid w:val="00724940"/>
    <w:rsid w:val="00725AA9"/>
    <w:rsid w:val="007342A6"/>
    <w:rsid w:val="00751463"/>
    <w:rsid w:val="00756313"/>
    <w:rsid w:val="00767D8C"/>
    <w:rsid w:val="00787BF7"/>
    <w:rsid w:val="007950A9"/>
    <w:rsid w:val="007D6B77"/>
    <w:rsid w:val="007D6D9C"/>
    <w:rsid w:val="007F5E5B"/>
    <w:rsid w:val="00803706"/>
    <w:rsid w:val="00815F21"/>
    <w:rsid w:val="008312C6"/>
    <w:rsid w:val="00835D2A"/>
    <w:rsid w:val="008643DB"/>
    <w:rsid w:val="00876806"/>
    <w:rsid w:val="00884E84"/>
    <w:rsid w:val="0088666C"/>
    <w:rsid w:val="008B09D8"/>
    <w:rsid w:val="008B625F"/>
    <w:rsid w:val="008D327F"/>
    <w:rsid w:val="008F0C61"/>
    <w:rsid w:val="008F30FC"/>
    <w:rsid w:val="00913B5B"/>
    <w:rsid w:val="00916656"/>
    <w:rsid w:val="00917E50"/>
    <w:rsid w:val="00923026"/>
    <w:rsid w:val="009266D1"/>
    <w:rsid w:val="00941299"/>
    <w:rsid w:val="00946126"/>
    <w:rsid w:val="009801C4"/>
    <w:rsid w:val="009A124F"/>
    <w:rsid w:val="009D0017"/>
    <w:rsid w:val="009E0610"/>
    <w:rsid w:val="009F593E"/>
    <w:rsid w:val="00A1370A"/>
    <w:rsid w:val="00A13D6D"/>
    <w:rsid w:val="00A24E06"/>
    <w:rsid w:val="00A422A4"/>
    <w:rsid w:val="00A626F5"/>
    <w:rsid w:val="00A62B77"/>
    <w:rsid w:val="00A64DA9"/>
    <w:rsid w:val="00A769B8"/>
    <w:rsid w:val="00A80D56"/>
    <w:rsid w:val="00A8180D"/>
    <w:rsid w:val="00A82C53"/>
    <w:rsid w:val="00A97B24"/>
    <w:rsid w:val="00AA1D09"/>
    <w:rsid w:val="00AC679A"/>
    <w:rsid w:val="00AD0406"/>
    <w:rsid w:val="00AD2092"/>
    <w:rsid w:val="00AD5259"/>
    <w:rsid w:val="00AD5A94"/>
    <w:rsid w:val="00B33187"/>
    <w:rsid w:val="00B36491"/>
    <w:rsid w:val="00B45FF0"/>
    <w:rsid w:val="00B56B04"/>
    <w:rsid w:val="00B769B1"/>
    <w:rsid w:val="00B77246"/>
    <w:rsid w:val="00B9355E"/>
    <w:rsid w:val="00B96E3D"/>
    <w:rsid w:val="00BA48B7"/>
    <w:rsid w:val="00BA7BA7"/>
    <w:rsid w:val="00BD6D46"/>
    <w:rsid w:val="00BE0E67"/>
    <w:rsid w:val="00BF2B43"/>
    <w:rsid w:val="00BF5320"/>
    <w:rsid w:val="00C053AD"/>
    <w:rsid w:val="00C218ED"/>
    <w:rsid w:val="00C219DF"/>
    <w:rsid w:val="00C368BD"/>
    <w:rsid w:val="00C465C9"/>
    <w:rsid w:val="00C46716"/>
    <w:rsid w:val="00C56DDC"/>
    <w:rsid w:val="00C64F1A"/>
    <w:rsid w:val="00CB2A12"/>
    <w:rsid w:val="00CC09F5"/>
    <w:rsid w:val="00CE184D"/>
    <w:rsid w:val="00CE7656"/>
    <w:rsid w:val="00CF3A48"/>
    <w:rsid w:val="00CF4502"/>
    <w:rsid w:val="00D11E1B"/>
    <w:rsid w:val="00D12FE6"/>
    <w:rsid w:val="00D25BCA"/>
    <w:rsid w:val="00D2623B"/>
    <w:rsid w:val="00D43947"/>
    <w:rsid w:val="00D51980"/>
    <w:rsid w:val="00D9184C"/>
    <w:rsid w:val="00D932DF"/>
    <w:rsid w:val="00DC2D3B"/>
    <w:rsid w:val="00DD56A8"/>
    <w:rsid w:val="00E10AEC"/>
    <w:rsid w:val="00E14889"/>
    <w:rsid w:val="00E16B3A"/>
    <w:rsid w:val="00E20631"/>
    <w:rsid w:val="00E31614"/>
    <w:rsid w:val="00E3412D"/>
    <w:rsid w:val="00E4295A"/>
    <w:rsid w:val="00E44B8B"/>
    <w:rsid w:val="00E81176"/>
    <w:rsid w:val="00E843B9"/>
    <w:rsid w:val="00E85FFF"/>
    <w:rsid w:val="00E93F33"/>
    <w:rsid w:val="00EA49D3"/>
    <w:rsid w:val="00EB30E7"/>
    <w:rsid w:val="00EB6D00"/>
    <w:rsid w:val="00EC2D7E"/>
    <w:rsid w:val="00ED1DDA"/>
    <w:rsid w:val="00EE7FD5"/>
    <w:rsid w:val="00EF1190"/>
    <w:rsid w:val="00F053E5"/>
    <w:rsid w:val="00F109A4"/>
    <w:rsid w:val="00F2569B"/>
    <w:rsid w:val="00F3723C"/>
    <w:rsid w:val="00F414A4"/>
    <w:rsid w:val="00F50922"/>
    <w:rsid w:val="00F5456A"/>
    <w:rsid w:val="00F84C32"/>
    <w:rsid w:val="00F85085"/>
    <w:rsid w:val="00FA1145"/>
    <w:rsid w:val="00FA3D9C"/>
    <w:rsid w:val="00FC27BA"/>
    <w:rsid w:val="00FC3D93"/>
    <w:rsid w:val="00FD2164"/>
    <w:rsid w:val="00FF20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65671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D0F8A"/>
    <w:pPr>
      <w:spacing w:after="120"/>
      <w:jc w:val="both"/>
    </w:pPr>
    <w:rPr>
      <w:sz w:val="24"/>
    </w:rPr>
  </w:style>
  <w:style w:type="paragraph" w:styleId="Naslov1">
    <w:name w:val="heading 1"/>
    <w:aliases w:val="H1,H11,H12,H13"/>
    <w:basedOn w:val="Navaden"/>
    <w:next w:val="Navaden"/>
    <w:qFormat/>
    <w:rsid w:val="005D0F8A"/>
    <w:pPr>
      <w:keepNext/>
      <w:numPr>
        <w:numId w:val="1"/>
      </w:numPr>
      <w:spacing w:before="240" w:after="240"/>
      <w:outlineLvl w:val="0"/>
    </w:pPr>
    <w:rPr>
      <w:rFonts w:cs="Arial"/>
      <w:b/>
      <w:bCs/>
      <w:kern w:val="32"/>
      <w:sz w:val="28"/>
      <w:szCs w:val="32"/>
    </w:rPr>
  </w:style>
  <w:style w:type="paragraph" w:styleId="Naslov2">
    <w:name w:val="heading 2"/>
    <w:aliases w:val="H2,H21,H22"/>
    <w:basedOn w:val="Navaden"/>
    <w:next w:val="Navaden"/>
    <w:qFormat/>
    <w:rsid w:val="005D0F8A"/>
    <w:pPr>
      <w:keepNext/>
      <w:numPr>
        <w:ilvl w:val="1"/>
        <w:numId w:val="1"/>
      </w:numPr>
      <w:spacing w:before="120"/>
      <w:outlineLvl w:val="1"/>
    </w:pPr>
    <w:rPr>
      <w:rFonts w:cs="Arial"/>
      <w:b/>
      <w:bCs/>
      <w:iCs/>
      <w:sz w:val="28"/>
      <w:szCs w:val="28"/>
    </w:rPr>
  </w:style>
  <w:style w:type="paragraph" w:styleId="Naslov3">
    <w:name w:val="heading 3"/>
    <w:aliases w:val="H3,H31,H32,H33"/>
    <w:basedOn w:val="Navaden"/>
    <w:next w:val="Navaden"/>
    <w:qFormat/>
    <w:rsid w:val="005D0F8A"/>
    <w:pPr>
      <w:keepNext/>
      <w:numPr>
        <w:ilvl w:val="2"/>
        <w:numId w:val="1"/>
      </w:numPr>
      <w:spacing w:before="120"/>
      <w:outlineLvl w:val="2"/>
    </w:pPr>
    <w:rPr>
      <w:rFonts w:cs="Arial"/>
      <w:b/>
      <w:bCs/>
      <w:szCs w:val="26"/>
    </w:rPr>
  </w:style>
  <w:style w:type="paragraph" w:styleId="Naslov4">
    <w:name w:val="heading 4"/>
    <w:aliases w:val="H4,H41,H42"/>
    <w:basedOn w:val="Navaden"/>
    <w:next w:val="Navaden"/>
    <w:qFormat/>
    <w:rsid w:val="005D0F8A"/>
    <w:pPr>
      <w:keepNext/>
      <w:numPr>
        <w:ilvl w:val="3"/>
        <w:numId w:val="1"/>
      </w:numPr>
      <w:spacing w:before="120"/>
      <w:outlineLvl w:val="3"/>
    </w:pPr>
    <w:rPr>
      <w:b/>
      <w:bCs/>
      <w:i/>
      <w:szCs w:val="28"/>
    </w:rPr>
  </w:style>
  <w:style w:type="paragraph" w:styleId="Naslov5">
    <w:name w:val="heading 5"/>
    <w:aliases w:val="H5,H51,H52"/>
    <w:basedOn w:val="Navaden"/>
    <w:next w:val="Navaden"/>
    <w:qFormat/>
    <w:rsid w:val="005D0F8A"/>
    <w:pPr>
      <w:numPr>
        <w:ilvl w:val="4"/>
        <w:numId w:val="1"/>
      </w:numPr>
      <w:spacing w:before="120"/>
      <w:outlineLvl w:val="4"/>
    </w:pPr>
    <w:rPr>
      <w:bCs/>
      <w:i/>
      <w:iCs/>
      <w:szCs w:val="26"/>
    </w:rPr>
  </w:style>
  <w:style w:type="paragraph" w:styleId="Naslov6">
    <w:name w:val="heading 6"/>
    <w:aliases w:val="H6,H61,H62"/>
    <w:basedOn w:val="Navaden"/>
    <w:next w:val="Navaden"/>
    <w:qFormat/>
    <w:rsid w:val="005D0F8A"/>
    <w:pPr>
      <w:numPr>
        <w:ilvl w:val="5"/>
        <w:numId w:val="1"/>
      </w:numPr>
      <w:spacing w:before="240" w:after="60"/>
      <w:outlineLvl w:val="5"/>
    </w:pPr>
    <w:rPr>
      <w:b/>
      <w:bCs/>
      <w:sz w:val="22"/>
      <w:szCs w:val="22"/>
    </w:rPr>
  </w:style>
  <w:style w:type="paragraph" w:styleId="Naslov7">
    <w:name w:val="heading 7"/>
    <w:basedOn w:val="Navaden"/>
    <w:next w:val="Navaden"/>
    <w:qFormat/>
    <w:rsid w:val="005D0F8A"/>
    <w:pPr>
      <w:numPr>
        <w:ilvl w:val="6"/>
        <w:numId w:val="1"/>
      </w:numPr>
      <w:spacing w:before="240" w:after="60"/>
      <w:outlineLvl w:val="6"/>
    </w:pPr>
    <w:rPr>
      <w:szCs w:val="24"/>
    </w:rPr>
  </w:style>
  <w:style w:type="paragraph" w:styleId="Naslov8">
    <w:name w:val="heading 8"/>
    <w:basedOn w:val="Navaden"/>
    <w:next w:val="Navaden"/>
    <w:qFormat/>
    <w:rsid w:val="005D0F8A"/>
    <w:pPr>
      <w:numPr>
        <w:ilvl w:val="7"/>
        <w:numId w:val="1"/>
      </w:numPr>
      <w:spacing w:before="240" w:after="60"/>
      <w:outlineLvl w:val="7"/>
    </w:pPr>
    <w:rPr>
      <w:i/>
      <w:iCs/>
      <w:szCs w:val="24"/>
    </w:rPr>
  </w:style>
  <w:style w:type="paragraph" w:styleId="Naslov9">
    <w:name w:val="heading 9"/>
    <w:aliases w:val="H9"/>
    <w:basedOn w:val="Navaden"/>
    <w:next w:val="Navaden"/>
    <w:qFormat/>
    <w:rsid w:val="005D0F8A"/>
    <w:pPr>
      <w:numPr>
        <w:ilvl w:val="8"/>
        <w:numId w:val="1"/>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5D0F8A"/>
    <w:pPr>
      <w:tabs>
        <w:tab w:val="center" w:pos="4536"/>
        <w:tab w:val="right" w:pos="9072"/>
      </w:tabs>
      <w:overflowPunct w:val="0"/>
      <w:autoSpaceDE w:val="0"/>
      <w:autoSpaceDN w:val="0"/>
      <w:adjustRightInd w:val="0"/>
      <w:textAlignment w:val="baseline"/>
    </w:pPr>
  </w:style>
  <w:style w:type="paragraph" w:styleId="Glava">
    <w:name w:val="header"/>
    <w:basedOn w:val="Navaden"/>
    <w:rsid w:val="005D0F8A"/>
    <w:pPr>
      <w:tabs>
        <w:tab w:val="center" w:pos="4536"/>
        <w:tab w:val="right" w:pos="9072"/>
      </w:tabs>
    </w:pPr>
  </w:style>
  <w:style w:type="paragraph" w:styleId="Telobesedila">
    <w:name w:val="Body Text"/>
    <w:basedOn w:val="Navaden"/>
    <w:rsid w:val="005D0F8A"/>
  </w:style>
  <w:style w:type="character" w:styleId="Hiperpovezava">
    <w:name w:val="Hyperlink"/>
    <w:rsid w:val="005D0F8A"/>
    <w:rPr>
      <w:color w:val="0000FF"/>
      <w:u w:val="single"/>
    </w:rPr>
  </w:style>
  <w:style w:type="paragraph" w:customStyle="1" w:styleId="BodyText21">
    <w:name w:val="Body Text 21"/>
    <w:basedOn w:val="Navaden"/>
    <w:rsid w:val="005D0F8A"/>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customStyle="1" w:styleId="CharChar1Char">
    <w:name w:val="Char Char1 Char"/>
    <w:basedOn w:val="Navaden"/>
    <w:rsid w:val="00FA3D9C"/>
    <w:pPr>
      <w:spacing w:after="160" w:line="240" w:lineRule="exact"/>
      <w:jc w:val="left"/>
    </w:pPr>
    <w:rPr>
      <w:rFonts w:ascii="Tahoma" w:hAnsi="Tahoma"/>
      <w:sz w:val="20"/>
      <w:lang w:val="en-US" w:eastAsia="en-US"/>
    </w:rPr>
  </w:style>
  <w:style w:type="paragraph" w:styleId="Besedilooblaka">
    <w:name w:val="Balloon Text"/>
    <w:basedOn w:val="Navaden"/>
    <w:link w:val="BesedilooblakaZnak"/>
    <w:rsid w:val="00175D18"/>
    <w:pPr>
      <w:spacing w:after="0"/>
    </w:pPr>
    <w:rPr>
      <w:rFonts w:ascii="Tahoma" w:hAnsi="Tahoma" w:cs="Tahoma"/>
      <w:sz w:val="16"/>
      <w:szCs w:val="16"/>
    </w:rPr>
  </w:style>
  <w:style w:type="character" w:customStyle="1" w:styleId="BesedilooblakaZnak">
    <w:name w:val="Besedilo oblačka Znak"/>
    <w:link w:val="Besedilooblaka"/>
    <w:rsid w:val="00175D18"/>
    <w:rPr>
      <w:rFonts w:ascii="Tahoma" w:hAnsi="Tahoma" w:cs="Tahoma"/>
      <w:sz w:val="16"/>
      <w:szCs w:val="16"/>
    </w:rPr>
  </w:style>
  <w:style w:type="paragraph" w:customStyle="1" w:styleId="Slog1">
    <w:name w:val="Slog1"/>
    <w:basedOn w:val="Navaden"/>
    <w:rsid w:val="00D25BCA"/>
    <w:pPr>
      <w:numPr>
        <w:numId w:val="31"/>
      </w:numPr>
      <w:spacing w:before="240" w:after="60"/>
    </w:pPr>
    <w:rPr>
      <w:rFonts w:ascii="Arial" w:hAnsi="Arial"/>
      <w:sz w:val="22"/>
      <w:szCs w:val="24"/>
    </w:rPr>
  </w:style>
  <w:style w:type="paragraph" w:customStyle="1" w:styleId="CharChar1Char0">
    <w:name w:val="Char Char1 Char"/>
    <w:basedOn w:val="Navaden"/>
    <w:rsid w:val="00D25BCA"/>
    <w:pPr>
      <w:spacing w:after="160" w:line="240" w:lineRule="exact"/>
      <w:jc w:val="left"/>
    </w:pPr>
    <w:rPr>
      <w:rFonts w:ascii="Tahoma" w:hAnsi="Tahoma"/>
      <w:sz w:val="20"/>
      <w:lang w:val="en-US" w:eastAsia="en-US"/>
    </w:rPr>
  </w:style>
  <w:style w:type="character" w:styleId="Pripombasklic">
    <w:name w:val="annotation reference"/>
    <w:basedOn w:val="Privzetapisavaodstavka"/>
    <w:rsid w:val="008B09D8"/>
    <w:rPr>
      <w:sz w:val="16"/>
      <w:szCs w:val="16"/>
    </w:rPr>
  </w:style>
  <w:style w:type="paragraph" w:styleId="Pripombabesedilo">
    <w:name w:val="annotation text"/>
    <w:basedOn w:val="Navaden"/>
    <w:link w:val="PripombabesediloZnak"/>
    <w:rsid w:val="008B09D8"/>
    <w:rPr>
      <w:sz w:val="20"/>
    </w:rPr>
  </w:style>
  <w:style w:type="character" w:customStyle="1" w:styleId="PripombabesediloZnak">
    <w:name w:val="Pripomba – besedilo Znak"/>
    <w:basedOn w:val="Privzetapisavaodstavka"/>
    <w:link w:val="Pripombabesedilo"/>
    <w:rsid w:val="008B09D8"/>
  </w:style>
  <w:style w:type="paragraph" w:styleId="Zadevapripombe">
    <w:name w:val="annotation subject"/>
    <w:basedOn w:val="Pripombabesedilo"/>
    <w:next w:val="Pripombabesedilo"/>
    <w:link w:val="ZadevapripombeZnak"/>
    <w:rsid w:val="008B09D8"/>
    <w:rPr>
      <w:b/>
      <w:bCs/>
    </w:rPr>
  </w:style>
  <w:style w:type="character" w:customStyle="1" w:styleId="ZadevapripombeZnak">
    <w:name w:val="Zadeva pripombe Znak"/>
    <w:basedOn w:val="PripombabesediloZnak"/>
    <w:link w:val="Zadevapripombe"/>
    <w:rsid w:val="008B09D8"/>
    <w:rPr>
      <w:b/>
      <w:bCs/>
    </w:rPr>
  </w:style>
  <w:style w:type="paragraph" w:styleId="Odstavekseznama">
    <w:name w:val="List Paragraph"/>
    <w:basedOn w:val="Navaden"/>
    <w:uiPriority w:val="34"/>
    <w:qFormat/>
    <w:rsid w:val="005E6C12"/>
    <w:pPr>
      <w:ind w:left="720"/>
      <w:contextualSpacing/>
    </w:pPr>
  </w:style>
  <w:style w:type="paragraph" w:styleId="Revizija">
    <w:name w:val="Revision"/>
    <w:hidden/>
    <w:uiPriority w:val="99"/>
    <w:semiHidden/>
    <w:rsid w:val="0023747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1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A1C675-0CA6-49AB-8A6E-FCF3AF5AD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2212</Words>
  <Characters>12713</Characters>
  <Application>Microsoft Office Word</Application>
  <DocSecurity>0</DocSecurity>
  <Lines>105</Lines>
  <Paragraphs>29</Paragraphs>
  <ScaleCrop>false</ScaleCrop>
  <Company/>
  <LinksUpToDate>false</LinksUpToDate>
  <CharactersWithSpaces>14896</CharactersWithSpaces>
  <SharedDoc>false</SharedDoc>
  <HLinks>
    <vt:vector size="12" baseType="variant">
      <vt:variant>
        <vt:i4>2687040</vt:i4>
      </vt:variant>
      <vt:variant>
        <vt:i4>3</vt:i4>
      </vt:variant>
      <vt:variant>
        <vt:i4>0</vt:i4>
      </vt:variant>
      <vt:variant>
        <vt:i4>5</vt:i4>
      </vt:variant>
      <vt:variant>
        <vt:lpwstr>mailto:gp.mju@gov.si</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cp:revision>1</cp:revision>
  <dcterms:created xsi:type="dcterms:W3CDTF">2023-02-17T13:54:00Z</dcterms:created>
  <dcterms:modified xsi:type="dcterms:W3CDTF">2024-03-05T08:05:00Z</dcterms:modified>
</cp:coreProperties>
</file>